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F1" w:rsidRPr="002A7CF1" w:rsidRDefault="002A7CF1" w:rsidP="002A7CF1">
      <w:pPr>
        <w:ind w:left="0" w:right="0" w:firstLine="0"/>
        <w:jc w:val="center"/>
        <w:rPr>
          <w:rFonts w:ascii="Trebuchet MS" w:hAnsi="Trebuchet MS"/>
          <w:b/>
          <w:sz w:val="24"/>
          <w:szCs w:val="24"/>
        </w:rPr>
      </w:pPr>
      <w:r w:rsidRPr="002A7CF1">
        <w:rPr>
          <w:rFonts w:ascii="Trebuchet MS" w:hAnsi="Trebuchet MS"/>
          <w:b/>
          <w:sz w:val="24"/>
          <w:szCs w:val="24"/>
        </w:rPr>
        <w:t xml:space="preserve">ANNEXE </w:t>
      </w:r>
      <w:r w:rsidR="008E2F82">
        <w:rPr>
          <w:rFonts w:ascii="Trebuchet MS" w:hAnsi="Trebuchet MS"/>
          <w:b/>
          <w:sz w:val="24"/>
          <w:szCs w:val="24"/>
        </w:rPr>
        <w:t>2</w:t>
      </w:r>
      <w:r w:rsidRPr="002A7CF1">
        <w:rPr>
          <w:rFonts w:ascii="Trebuchet MS" w:hAnsi="Trebuchet MS"/>
          <w:b/>
          <w:sz w:val="24"/>
          <w:szCs w:val="24"/>
        </w:rPr>
        <w:t xml:space="preserve"> : Liste </w:t>
      </w:r>
      <w:r w:rsidR="002C648D" w:rsidRPr="002C648D">
        <w:rPr>
          <w:rFonts w:ascii="Trebuchet MS" w:hAnsi="Trebuchet MS"/>
          <w:b/>
          <w:sz w:val="24"/>
          <w:szCs w:val="24"/>
        </w:rPr>
        <w:t>exhaustive des lieux et magasins</w:t>
      </w:r>
      <w:r w:rsidR="002C648D">
        <w:rPr>
          <w:rFonts w:ascii="Trebuchet MS" w:hAnsi="Trebuchet MS"/>
          <w:b/>
          <w:sz w:val="24"/>
          <w:szCs w:val="24"/>
        </w:rPr>
        <w:t xml:space="preserve"> </w:t>
      </w:r>
      <w:bookmarkStart w:id="0" w:name="_GoBack"/>
      <w:bookmarkEnd w:id="0"/>
      <w:r w:rsidR="002C648D" w:rsidRPr="002C648D">
        <w:rPr>
          <w:rFonts w:ascii="Trebuchet MS" w:hAnsi="Trebuchet MS"/>
          <w:b/>
          <w:sz w:val="24"/>
          <w:szCs w:val="24"/>
        </w:rPr>
        <w:t>d'entreposage des marchandises importées</w:t>
      </w:r>
    </w:p>
    <w:p w:rsidR="00261F70" w:rsidRDefault="00261F70" w:rsidP="002A7CF1">
      <w:pPr>
        <w:ind w:left="0" w:right="0" w:firstLine="0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2A7CF1" w:rsidRPr="002A7CF1" w:rsidTr="003865E7">
        <w:trPr>
          <w:trHeight w:val="510"/>
        </w:trPr>
        <w:tc>
          <w:tcPr>
            <w:tcW w:w="4077" w:type="dxa"/>
            <w:shd w:val="clear" w:color="auto" w:fill="A6A6A6" w:themeFill="background1" w:themeFillShade="A6"/>
            <w:vAlign w:val="center"/>
          </w:tcPr>
          <w:p w:rsidR="002A7CF1" w:rsidRPr="003865E7" w:rsidRDefault="008E2F82" w:rsidP="003865E7">
            <w:pPr>
              <w:ind w:left="0" w:right="0" w:firstLine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3865E7">
              <w:rPr>
                <w:rFonts w:ascii="Trebuchet MS" w:hAnsi="Trebuchet MS"/>
                <w:b/>
                <w:sz w:val="24"/>
                <w:szCs w:val="24"/>
              </w:rPr>
              <w:t>Dénomination</w:t>
            </w:r>
          </w:p>
        </w:tc>
        <w:tc>
          <w:tcPr>
            <w:tcW w:w="5135" w:type="dxa"/>
            <w:shd w:val="clear" w:color="auto" w:fill="A6A6A6" w:themeFill="background1" w:themeFillShade="A6"/>
            <w:vAlign w:val="center"/>
          </w:tcPr>
          <w:p w:rsidR="002A7CF1" w:rsidRPr="003865E7" w:rsidRDefault="008E2F82" w:rsidP="003865E7">
            <w:pPr>
              <w:ind w:left="0" w:right="0" w:firstLine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3865E7">
              <w:rPr>
                <w:rFonts w:ascii="Trebuchet MS" w:hAnsi="Trebuchet MS"/>
                <w:b/>
                <w:sz w:val="24"/>
                <w:szCs w:val="24"/>
              </w:rPr>
              <w:t>Adresse exacte</w:t>
            </w: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7CF1" w:rsidRPr="002A7CF1" w:rsidTr="003865E7">
        <w:trPr>
          <w:trHeight w:val="510"/>
        </w:trPr>
        <w:tc>
          <w:tcPr>
            <w:tcW w:w="4077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35" w:type="dxa"/>
          </w:tcPr>
          <w:p w:rsidR="002A7CF1" w:rsidRPr="002A7CF1" w:rsidRDefault="002A7CF1" w:rsidP="002A7CF1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2A7CF1" w:rsidRDefault="002A7CF1" w:rsidP="001C408E">
      <w:pPr>
        <w:ind w:left="0" w:right="0" w:firstLine="0"/>
        <w:jc w:val="both"/>
        <w:rPr>
          <w:rFonts w:ascii="Trebuchet MS" w:hAnsi="Trebuchet MS"/>
        </w:rPr>
      </w:pPr>
      <w:r w:rsidRPr="001C408E">
        <w:rPr>
          <w:rFonts w:ascii="Trebuchet MS" w:hAnsi="Trebuchet MS"/>
        </w:rPr>
        <w:t xml:space="preserve">L’opérateur s’engage à aviser </w:t>
      </w:r>
      <w:r w:rsidR="008E2F82">
        <w:rPr>
          <w:rFonts w:ascii="Trebuchet MS" w:hAnsi="Trebuchet MS"/>
        </w:rPr>
        <w:t xml:space="preserve">préalablement </w:t>
      </w:r>
      <w:r w:rsidRPr="001C408E">
        <w:rPr>
          <w:rFonts w:ascii="Trebuchet MS" w:hAnsi="Trebuchet MS"/>
        </w:rPr>
        <w:t xml:space="preserve">l’Administration des Douanes </w:t>
      </w:r>
      <w:r w:rsidR="001C408E">
        <w:rPr>
          <w:rFonts w:ascii="Trebuchet MS" w:hAnsi="Trebuchet MS"/>
        </w:rPr>
        <w:t xml:space="preserve">de tout </w:t>
      </w:r>
      <w:r w:rsidR="008E2F82">
        <w:rPr>
          <w:rFonts w:ascii="Trebuchet MS" w:hAnsi="Trebuchet MS"/>
        </w:rPr>
        <w:t>changement ultérieur</w:t>
      </w:r>
      <w:r w:rsidR="001C408E">
        <w:rPr>
          <w:rFonts w:ascii="Trebuchet MS" w:hAnsi="Trebuchet MS"/>
        </w:rPr>
        <w:t>.</w:t>
      </w:r>
    </w:p>
    <w:p w:rsidR="001C408E" w:rsidRPr="001C408E" w:rsidRDefault="001C408E" w:rsidP="001C408E">
      <w:pPr>
        <w:ind w:left="0" w:right="0" w:firstLine="0"/>
        <w:jc w:val="right"/>
        <w:rPr>
          <w:rFonts w:ascii="Trebuchet MS" w:hAnsi="Trebuchet MS"/>
          <w:i/>
        </w:rPr>
      </w:pPr>
      <w:r w:rsidRPr="001C408E">
        <w:rPr>
          <w:rFonts w:ascii="Trebuchet MS" w:hAnsi="Trebuchet MS"/>
          <w:i/>
        </w:rPr>
        <w:t>Lieu, date et signature avec cachet</w:t>
      </w:r>
    </w:p>
    <w:sectPr w:rsidR="001C408E" w:rsidRPr="001C408E" w:rsidSect="001C408E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7CF1"/>
    <w:rsid w:val="001C408E"/>
    <w:rsid w:val="00261F70"/>
    <w:rsid w:val="00266A8C"/>
    <w:rsid w:val="002A7CF1"/>
    <w:rsid w:val="002C648D"/>
    <w:rsid w:val="003865E7"/>
    <w:rsid w:val="004A4231"/>
    <w:rsid w:val="008E2F82"/>
    <w:rsid w:val="00E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54" w:line="244" w:lineRule="exact"/>
        <w:ind w:left="369" w:right="1230" w:hanging="36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7CF1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2016-10-17T13:35:00Z</dcterms:created>
  <dcterms:modified xsi:type="dcterms:W3CDTF">2020-09-17T09:21:00Z</dcterms:modified>
</cp:coreProperties>
</file>