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4A" w:rsidRDefault="00B11FB8" w:rsidP="00A001D4">
      <w:pPr>
        <w:spacing w:after="0" w:line="240" w:lineRule="auto"/>
        <w:jc w:val="center"/>
        <w:rPr>
          <w:rFonts w:ascii="Times New Roman" w:hAnsi="Times New Roman" w:cs="Times New Roman"/>
          <w:b/>
          <w:sz w:val="28"/>
          <w:szCs w:val="28"/>
        </w:rPr>
      </w:pPr>
      <w:r w:rsidRPr="00A001D4">
        <w:rPr>
          <w:rFonts w:ascii="Times New Roman" w:hAnsi="Times New Roman" w:cs="Times New Roman"/>
          <w:b/>
          <w:sz w:val="28"/>
          <w:szCs w:val="28"/>
          <w:highlight w:val="lightGray"/>
        </w:rPr>
        <w:t>GUIDE D’UTILISATION DU FORMULAIRE DE DEMANDE</w:t>
      </w:r>
      <w:r w:rsidR="006073C2" w:rsidRPr="00A001D4">
        <w:rPr>
          <w:rFonts w:ascii="Times New Roman" w:hAnsi="Times New Roman" w:cs="Times New Roman"/>
          <w:b/>
          <w:sz w:val="28"/>
          <w:szCs w:val="28"/>
          <w:highlight w:val="lightGray"/>
        </w:rPr>
        <w:t xml:space="preserve"> DE PERFECTIONNEMENT ACTIF</w:t>
      </w:r>
    </w:p>
    <w:p w:rsidR="00A001D4" w:rsidRPr="00A001D4" w:rsidRDefault="00A001D4" w:rsidP="00A001D4">
      <w:pPr>
        <w:spacing w:after="0"/>
        <w:jc w:val="center"/>
        <w:rPr>
          <w:rFonts w:ascii="Times New Roman" w:hAnsi="Times New Roman" w:cs="Times New Roman"/>
          <w:b/>
          <w:sz w:val="28"/>
          <w:szCs w:val="28"/>
        </w:rPr>
      </w:pPr>
    </w:p>
    <w:p w:rsidR="00B11FB8" w:rsidRPr="00A001D4" w:rsidRDefault="00B11FB8" w:rsidP="00A001D4">
      <w:pPr>
        <w:pStyle w:val="Paragraphedeliste"/>
        <w:numPr>
          <w:ilvl w:val="0"/>
          <w:numId w:val="1"/>
        </w:numPr>
        <w:jc w:val="both"/>
        <w:rPr>
          <w:rFonts w:ascii="Times New Roman" w:hAnsi="Times New Roman" w:cs="Times New Roman"/>
          <w:b/>
          <w:sz w:val="24"/>
          <w:szCs w:val="24"/>
        </w:rPr>
      </w:pPr>
      <w:r w:rsidRPr="00A001D4">
        <w:rPr>
          <w:rFonts w:ascii="Times New Roman" w:hAnsi="Times New Roman" w:cs="Times New Roman"/>
          <w:b/>
          <w:sz w:val="24"/>
          <w:szCs w:val="24"/>
        </w:rPr>
        <w:t>Renseignements sur le demandeur</w:t>
      </w:r>
      <w:r w:rsidR="00A001D4">
        <w:rPr>
          <w:rFonts w:ascii="Times New Roman" w:hAnsi="Times New Roman" w:cs="Times New Roman"/>
          <w:b/>
          <w:sz w:val="24"/>
          <w:szCs w:val="24"/>
        </w:rPr>
        <w:t>.</w:t>
      </w:r>
    </w:p>
    <w:p w:rsidR="00B11FB8" w:rsidRPr="00A001D4" w:rsidRDefault="00B11FB8" w:rsidP="00A001D4">
      <w:pPr>
        <w:ind w:left="360"/>
        <w:jc w:val="both"/>
        <w:rPr>
          <w:rFonts w:ascii="Times New Roman" w:hAnsi="Times New Roman" w:cs="Times New Roman"/>
          <w:sz w:val="24"/>
          <w:szCs w:val="24"/>
        </w:rPr>
      </w:pPr>
      <w:r w:rsidRPr="00A001D4">
        <w:rPr>
          <w:rFonts w:ascii="Times New Roman" w:hAnsi="Times New Roman" w:cs="Times New Roman"/>
          <w:sz w:val="24"/>
          <w:szCs w:val="24"/>
        </w:rPr>
        <w:t>Indiquer les noms et prénom et l’adresse complète du demandeur. Le demandeur est la personne à qui l’autorisation est délivrée.</w:t>
      </w:r>
    </w:p>
    <w:p w:rsidR="00B11FB8" w:rsidRPr="00A001D4" w:rsidRDefault="00B11FB8" w:rsidP="00A001D4">
      <w:pPr>
        <w:ind w:left="360"/>
        <w:jc w:val="both"/>
        <w:rPr>
          <w:rFonts w:ascii="Times New Roman" w:hAnsi="Times New Roman" w:cs="Times New Roman"/>
          <w:sz w:val="24"/>
          <w:szCs w:val="24"/>
        </w:rPr>
      </w:pPr>
      <w:r w:rsidRPr="00A001D4">
        <w:rPr>
          <w:rFonts w:ascii="Times New Roman" w:hAnsi="Times New Roman" w:cs="Times New Roman"/>
          <w:sz w:val="24"/>
          <w:szCs w:val="24"/>
        </w:rPr>
        <w:t>Indiquer les activités du demandeur conformément à la carte statistique.</w:t>
      </w:r>
    </w:p>
    <w:p w:rsidR="000647E8" w:rsidRPr="00A001D4" w:rsidRDefault="000647E8" w:rsidP="00A001D4">
      <w:pPr>
        <w:ind w:left="360"/>
        <w:jc w:val="both"/>
        <w:rPr>
          <w:rFonts w:ascii="Times New Roman" w:hAnsi="Times New Roman" w:cs="Times New Roman"/>
          <w:sz w:val="24"/>
          <w:szCs w:val="24"/>
        </w:rPr>
      </w:pPr>
      <w:r w:rsidRPr="00A001D4">
        <w:rPr>
          <w:rFonts w:ascii="Times New Roman" w:hAnsi="Times New Roman" w:cs="Times New Roman"/>
          <w:sz w:val="24"/>
          <w:szCs w:val="24"/>
        </w:rPr>
        <w:t>Indiquer l’identité, la fonction et les coordonnées (téléphones, adre</w:t>
      </w:r>
      <w:r w:rsidR="00A001D4">
        <w:rPr>
          <w:rFonts w:ascii="Times New Roman" w:hAnsi="Times New Roman" w:cs="Times New Roman"/>
          <w:sz w:val="24"/>
          <w:szCs w:val="24"/>
        </w:rPr>
        <w:t xml:space="preserve">sse de courrier électronique)  </w:t>
      </w:r>
      <w:r w:rsidRPr="00A001D4">
        <w:rPr>
          <w:rFonts w:ascii="Times New Roman" w:hAnsi="Times New Roman" w:cs="Times New Roman"/>
          <w:sz w:val="24"/>
          <w:szCs w:val="24"/>
        </w:rPr>
        <w:t>de la personne qui sera en contact direct avec l’administration des douanes.</w:t>
      </w:r>
    </w:p>
    <w:p w:rsidR="000647E8" w:rsidRPr="00A001D4" w:rsidRDefault="000647E8" w:rsidP="00A001D4">
      <w:pPr>
        <w:pStyle w:val="Paragraphedeliste"/>
        <w:numPr>
          <w:ilvl w:val="0"/>
          <w:numId w:val="1"/>
        </w:numPr>
        <w:jc w:val="both"/>
        <w:rPr>
          <w:rFonts w:ascii="Times New Roman" w:hAnsi="Times New Roman" w:cs="Times New Roman"/>
          <w:b/>
          <w:sz w:val="24"/>
          <w:szCs w:val="24"/>
        </w:rPr>
      </w:pPr>
      <w:r w:rsidRPr="00A001D4">
        <w:rPr>
          <w:rFonts w:ascii="Times New Roman" w:hAnsi="Times New Roman" w:cs="Times New Roman"/>
          <w:b/>
          <w:sz w:val="24"/>
          <w:szCs w:val="24"/>
        </w:rPr>
        <w:t>Renseignements concernant l’Etablissement ou le lieu où les marchandises importées doivent être  transformées ou utilisées</w:t>
      </w:r>
      <w:r w:rsidR="00A001D4">
        <w:rPr>
          <w:rFonts w:ascii="Times New Roman" w:hAnsi="Times New Roman" w:cs="Times New Roman"/>
          <w:b/>
          <w:sz w:val="24"/>
          <w:szCs w:val="24"/>
        </w:rPr>
        <w:t>.</w:t>
      </w:r>
    </w:p>
    <w:p w:rsidR="000647E8" w:rsidRPr="00A001D4" w:rsidRDefault="000647E8" w:rsidP="00A001D4">
      <w:pPr>
        <w:ind w:left="360"/>
        <w:jc w:val="both"/>
        <w:rPr>
          <w:rFonts w:ascii="Times New Roman" w:hAnsi="Times New Roman" w:cs="Times New Roman"/>
          <w:sz w:val="24"/>
          <w:szCs w:val="24"/>
        </w:rPr>
      </w:pPr>
      <w:r w:rsidRPr="00A001D4">
        <w:rPr>
          <w:rFonts w:ascii="Times New Roman" w:hAnsi="Times New Roman" w:cs="Times New Roman"/>
          <w:sz w:val="24"/>
          <w:szCs w:val="24"/>
        </w:rPr>
        <w:t>Indiquer la raison sociale de l’établissement.</w:t>
      </w:r>
    </w:p>
    <w:p w:rsidR="000647E8" w:rsidRPr="00A001D4" w:rsidRDefault="000647E8" w:rsidP="00A001D4">
      <w:pPr>
        <w:ind w:left="360"/>
        <w:jc w:val="both"/>
        <w:rPr>
          <w:rFonts w:ascii="Times New Roman" w:hAnsi="Times New Roman" w:cs="Times New Roman"/>
          <w:sz w:val="24"/>
          <w:szCs w:val="24"/>
        </w:rPr>
      </w:pPr>
      <w:r w:rsidRPr="00A001D4">
        <w:rPr>
          <w:rFonts w:ascii="Times New Roman" w:hAnsi="Times New Roman" w:cs="Times New Roman"/>
          <w:sz w:val="24"/>
          <w:szCs w:val="24"/>
        </w:rPr>
        <w:t>Indiquer l’adresse et/ou le lieu où se situe le siège social de l’établissement.</w:t>
      </w:r>
    </w:p>
    <w:p w:rsidR="000647E8" w:rsidRPr="00A001D4" w:rsidRDefault="000647E8" w:rsidP="00A001D4">
      <w:pPr>
        <w:ind w:left="360"/>
        <w:jc w:val="both"/>
        <w:rPr>
          <w:rFonts w:ascii="Times New Roman" w:hAnsi="Times New Roman" w:cs="Times New Roman"/>
          <w:sz w:val="24"/>
          <w:szCs w:val="24"/>
        </w:rPr>
      </w:pPr>
      <w:r w:rsidRPr="00A001D4">
        <w:rPr>
          <w:rFonts w:ascii="Times New Roman" w:hAnsi="Times New Roman" w:cs="Times New Roman"/>
          <w:sz w:val="24"/>
          <w:szCs w:val="24"/>
        </w:rPr>
        <w:t xml:space="preserve">Indiquer les activités </w:t>
      </w:r>
      <w:r w:rsidR="003E4BC4" w:rsidRPr="00A001D4">
        <w:rPr>
          <w:rFonts w:ascii="Times New Roman" w:hAnsi="Times New Roman" w:cs="Times New Roman"/>
          <w:sz w:val="24"/>
          <w:szCs w:val="24"/>
        </w:rPr>
        <w:t>ainsi que les coordonnées téléphoniques de l’établissement.</w:t>
      </w:r>
    </w:p>
    <w:p w:rsidR="003E4BC4" w:rsidRPr="00A001D4" w:rsidRDefault="003E4BC4" w:rsidP="00A001D4">
      <w:pPr>
        <w:pStyle w:val="Paragraphedeliste"/>
        <w:numPr>
          <w:ilvl w:val="0"/>
          <w:numId w:val="1"/>
        </w:numPr>
        <w:jc w:val="both"/>
        <w:rPr>
          <w:rFonts w:ascii="Times New Roman" w:hAnsi="Times New Roman" w:cs="Times New Roman"/>
          <w:b/>
          <w:sz w:val="24"/>
          <w:szCs w:val="24"/>
        </w:rPr>
      </w:pPr>
      <w:r w:rsidRPr="00A001D4">
        <w:rPr>
          <w:rFonts w:ascii="Times New Roman" w:hAnsi="Times New Roman" w:cs="Times New Roman"/>
          <w:b/>
          <w:sz w:val="24"/>
          <w:szCs w:val="24"/>
        </w:rPr>
        <w:t>Type de demande</w:t>
      </w:r>
      <w:r w:rsidR="00A001D4">
        <w:rPr>
          <w:rFonts w:ascii="Times New Roman" w:hAnsi="Times New Roman" w:cs="Times New Roman"/>
          <w:b/>
          <w:sz w:val="24"/>
          <w:szCs w:val="24"/>
        </w:rPr>
        <w:t>.</w:t>
      </w:r>
    </w:p>
    <w:p w:rsidR="000647E8" w:rsidRPr="00A001D4" w:rsidRDefault="003E4BC4" w:rsidP="00A001D4">
      <w:pPr>
        <w:ind w:left="360"/>
        <w:jc w:val="both"/>
        <w:rPr>
          <w:rFonts w:ascii="Times New Roman" w:hAnsi="Times New Roman" w:cs="Times New Roman"/>
          <w:sz w:val="24"/>
          <w:szCs w:val="24"/>
        </w:rPr>
      </w:pPr>
      <w:r w:rsidRPr="00A001D4">
        <w:rPr>
          <w:rFonts w:ascii="Times New Roman" w:hAnsi="Times New Roman" w:cs="Times New Roman"/>
          <w:sz w:val="24"/>
          <w:szCs w:val="24"/>
        </w:rPr>
        <w:t>Les types de demande sont les suivants :</w:t>
      </w:r>
    </w:p>
    <w:p w:rsidR="003E4BC4" w:rsidRPr="00A001D4" w:rsidRDefault="003E4BC4" w:rsidP="00A001D4">
      <w:pPr>
        <w:pStyle w:val="Paragraphedeliste"/>
        <w:numPr>
          <w:ilvl w:val="0"/>
          <w:numId w:val="3"/>
        </w:numPr>
        <w:jc w:val="both"/>
        <w:rPr>
          <w:rFonts w:ascii="Times New Roman" w:hAnsi="Times New Roman" w:cs="Times New Roman"/>
          <w:sz w:val="24"/>
          <w:szCs w:val="24"/>
        </w:rPr>
      </w:pPr>
      <w:r w:rsidRPr="00A001D4">
        <w:rPr>
          <w:rFonts w:ascii="Times New Roman" w:hAnsi="Times New Roman" w:cs="Times New Roman"/>
          <w:sz w:val="24"/>
          <w:szCs w:val="24"/>
        </w:rPr>
        <w:t>Première demande : vous demandez le bénéfice d’un ré</w:t>
      </w:r>
      <w:r w:rsidR="006073C2" w:rsidRPr="00A001D4">
        <w:rPr>
          <w:rFonts w:ascii="Times New Roman" w:hAnsi="Times New Roman" w:cs="Times New Roman"/>
          <w:sz w:val="24"/>
          <w:szCs w:val="24"/>
        </w:rPr>
        <w:t>gime de</w:t>
      </w:r>
      <w:r w:rsidRPr="00A001D4">
        <w:rPr>
          <w:rFonts w:ascii="Times New Roman" w:hAnsi="Times New Roman" w:cs="Times New Roman"/>
          <w:sz w:val="24"/>
          <w:szCs w:val="24"/>
        </w:rPr>
        <w:t xml:space="preserve"> perfectionnement actif pour la première fois,</w:t>
      </w:r>
    </w:p>
    <w:p w:rsidR="003E4BC4" w:rsidRPr="00A001D4" w:rsidRDefault="003E4BC4" w:rsidP="00A001D4">
      <w:pPr>
        <w:pStyle w:val="Paragraphedeliste"/>
        <w:numPr>
          <w:ilvl w:val="0"/>
          <w:numId w:val="3"/>
        </w:numPr>
        <w:jc w:val="both"/>
        <w:rPr>
          <w:rFonts w:ascii="Times New Roman" w:hAnsi="Times New Roman" w:cs="Times New Roman"/>
          <w:sz w:val="24"/>
          <w:szCs w:val="24"/>
        </w:rPr>
      </w:pPr>
      <w:r w:rsidRPr="00A001D4">
        <w:rPr>
          <w:rFonts w:ascii="Times New Roman" w:hAnsi="Times New Roman" w:cs="Times New Roman"/>
          <w:sz w:val="24"/>
          <w:szCs w:val="24"/>
        </w:rPr>
        <w:t>Demande de modification : vous êtes déjà titulaire d’une autorisatio</w:t>
      </w:r>
      <w:r w:rsidR="006073C2" w:rsidRPr="00A001D4">
        <w:rPr>
          <w:rFonts w:ascii="Times New Roman" w:hAnsi="Times New Roman" w:cs="Times New Roman"/>
          <w:sz w:val="24"/>
          <w:szCs w:val="24"/>
        </w:rPr>
        <w:t>n de</w:t>
      </w:r>
      <w:r w:rsidRPr="00A001D4">
        <w:rPr>
          <w:rFonts w:ascii="Times New Roman" w:hAnsi="Times New Roman" w:cs="Times New Roman"/>
          <w:sz w:val="24"/>
          <w:szCs w:val="24"/>
        </w:rPr>
        <w:t xml:space="preserve"> perfectionnement actif mais vous désirez y apporter des modifications (ex. : rajouter des marchandises),</w:t>
      </w:r>
    </w:p>
    <w:p w:rsidR="003E4BC4" w:rsidRPr="00A001D4" w:rsidRDefault="003E4BC4" w:rsidP="00A001D4">
      <w:pPr>
        <w:pStyle w:val="Paragraphedeliste"/>
        <w:numPr>
          <w:ilvl w:val="0"/>
          <w:numId w:val="3"/>
        </w:numPr>
        <w:jc w:val="both"/>
        <w:rPr>
          <w:rFonts w:ascii="Times New Roman" w:hAnsi="Times New Roman" w:cs="Times New Roman"/>
          <w:sz w:val="24"/>
          <w:szCs w:val="24"/>
        </w:rPr>
      </w:pPr>
      <w:r w:rsidRPr="00A001D4">
        <w:rPr>
          <w:rFonts w:ascii="Times New Roman" w:hAnsi="Times New Roman" w:cs="Times New Roman"/>
          <w:sz w:val="24"/>
          <w:szCs w:val="24"/>
        </w:rPr>
        <w:t>Demande de renouvellement : vous êtes déjà titulaire d’une autorisation  mais celle-ci vient à expirer, aussi êtes-vous obligé de demandez une nouvelle autorisation.</w:t>
      </w:r>
    </w:p>
    <w:p w:rsidR="003E4BC4" w:rsidRPr="00A001D4" w:rsidRDefault="003E4BC4" w:rsidP="00A001D4">
      <w:pPr>
        <w:jc w:val="both"/>
        <w:rPr>
          <w:rFonts w:ascii="Times New Roman" w:hAnsi="Times New Roman" w:cs="Times New Roman"/>
          <w:sz w:val="4"/>
          <w:szCs w:val="4"/>
        </w:rPr>
      </w:pPr>
    </w:p>
    <w:p w:rsidR="009D6EC9" w:rsidRPr="00A001D4" w:rsidRDefault="009D6EC9" w:rsidP="00A001D4">
      <w:pPr>
        <w:pStyle w:val="Paragraphedeliste"/>
        <w:numPr>
          <w:ilvl w:val="0"/>
          <w:numId w:val="1"/>
        </w:numPr>
        <w:jc w:val="both"/>
        <w:rPr>
          <w:rFonts w:ascii="Times New Roman" w:hAnsi="Times New Roman" w:cs="Times New Roman"/>
          <w:b/>
          <w:sz w:val="24"/>
          <w:szCs w:val="24"/>
        </w:rPr>
      </w:pPr>
      <w:r w:rsidRPr="00A001D4">
        <w:rPr>
          <w:rFonts w:ascii="Times New Roman" w:hAnsi="Times New Roman" w:cs="Times New Roman"/>
          <w:b/>
          <w:sz w:val="24"/>
          <w:szCs w:val="24"/>
        </w:rPr>
        <w:t>Lieu et type de comptabilité</w:t>
      </w:r>
      <w:r w:rsidR="00A001D4">
        <w:rPr>
          <w:rFonts w:ascii="Times New Roman" w:hAnsi="Times New Roman" w:cs="Times New Roman"/>
          <w:b/>
          <w:sz w:val="24"/>
          <w:szCs w:val="24"/>
        </w:rPr>
        <w:t>.</w:t>
      </w:r>
    </w:p>
    <w:p w:rsidR="009D6EC9" w:rsidRPr="00A001D4" w:rsidRDefault="009D6EC9" w:rsidP="00A001D4">
      <w:pPr>
        <w:ind w:left="360"/>
        <w:jc w:val="both"/>
        <w:rPr>
          <w:rFonts w:ascii="Times New Roman" w:hAnsi="Times New Roman" w:cs="Times New Roman"/>
          <w:sz w:val="24"/>
          <w:szCs w:val="24"/>
        </w:rPr>
      </w:pPr>
      <w:r w:rsidRPr="00A001D4">
        <w:rPr>
          <w:rFonts w:ascii="Times New Roman" w:hAnsi="Times New Roman" w:cs="Times New Roman"/>
          <w:sz w:val="24"/>
          <w:szCs w:val="24"/>
        </w:rPr>
        <w:t>Indiquer le lieu où est tenue la comptabilité. Il s’agit du lieu où sont tenues les données commerciales, fiscales ou les autres données comptables du demandeur ou encore où ces données sont tenues pour son compte.</w:t>
      </w:r>
    </w:p>
    <w:p w:rsidR="009D6EC9" w:rsidRPr="00A001D4" w:rsidRDefault="009D6EC9" w:rsidP="00A001D4">
      <w:pPr>
        <w:ind w:left="360"/>
        <w:jc w:val="both"/>
        <w:rPr>
          <w:rFonts w:ascii="Times New Roman" w:hAnsi="Times New Roman" w:cs="Times New Roman"/>
          <w:sz w:val="24"/>
          <w:szCs w:val="24"/>
        </w:rPr>
      </w:pPr>
      <w:r w:rsidRPr="00A001D4">
        <w:rPr>
          <w:rFonts w:ascii="Times New Roman" w:hAnsi="Times New Roman" w:cs="Times New Roman"/>
          <w:sz w:val="24"/>
          <w:szCs w:val="24"/>
        </w:rPr>
        <w:t>Indiquer le type de comptabilité en donnant des précisions concernant le système utilisé.</w:t>
      </w:r>
    </w:p>
    <w:p w:rsidR="009D6EC9" w:rsidRPr="00A001D4" w:rsidRDefault="009D6EC9" w:rsidP="00A001D4">
      <w:pPr>
        <w:ind w:left="360"/>
        <w:jc w:val="both"/>
        <w:rPr>
          <w:rFonts w:ascii="Times New Roman" w:hAnsi="Times New Roman" w:cs="Times New Roman"/>
          <w:sz w:val="24"/>
          <w:szCs w:val="24"/>
        </w:rPr>
      </w:pPr>
      <w:r w:rsidRPr="00A001D4">
        <w:rPr>
          <w:rFonts w:ascii="Times New Roman" w:hAnsi="Times New Roman" w:cs="Times New Roman"/>
          <w:sz w:val="24"/>
          <w:szCs w:val="24"/>
        </w:rPr>
        <w:t>Indiquer également le type d’écritures (comptabilité matières) à utiliser pour le ré</w:t>
      </w:r>
      <w:r w:rsidR="006073C2" w:rsidRPr="00A001D4">
        <w:rPr>
          <w:rFonts w:ascii="Times New Roman" w:hAnsi="Times New Roman" w:cs="Times New Roman"/>
          <w:sz w:val="24"/>
          <w:szCs w:val="24"/>
        </w:rPr>
        <w:t>gime de</w:t>
      </w:r>
      <w:r w:rsidRPr="00A001D4">
        <w:rPr>
          <w:rFonts w:ascii="Times New Roman" w:hAnsi="Times New Roman" w:cs="Times New Roman"/>
          <w:sz w:val="24"/>
          <w:szCs w:val="24"/>
        </w:rPr>
        <w:t xml:space="preserve"> perfectionnement actif</w:t>
      </w:r>
      <w:r w:rsidR="00556336" w:rsidRPr="00A001D4">
        <w:rPr>
          <w:rFonts w:ascii="Times New Roman" w:hAnsi="Times New Roman" w:cs="Times New Roman"/>
          <w:sz w:val="24"/>
          <w:szCs w:val="24"/>
        </w:rPr>
        <w:t>. Il s’agit des données comportant des informations et éléments techniques nécessaires permettant aux autorités douanières de surveiller et de contrôler le régime.</w:t>
      </w:r>
      <w:r w:rsidRPr="00A001D4">
        <w:rPr>
          <w:rFonts w:ascii="Times New Roman" w:hAnsi="Times New Roman" w:cs="Times New Roman"/>
          <w:sz w:val="24"/>
          <w:szCs w:val="24"/>
        </w:rPr>
        <w:t xml:space="preserve"> </w:t>
      </w:r>
    </w:p>
    <w:p w:rsidR="003E4BC4" w:rsidRPr="00A001D4" w:rsidRDefault="00556336" w:rsidP="00A001D4">
      <w:pPr>
        <w:pStyle w:val="Paragraphedeliste"/>
        <w:numPr>
          <w:ilvl w:val="0"/>
          <w:numId w:val="1"/>
        </w:numPr>
        <w:jc w:val="both"/>
        <w:rPr>
          <w:rFonts w:ascii="Times New Roman" w:hAnsi="Times New Roman" w:cs="Times New Roman"/>
          <w:b/>
          <w:sz w:val="24"/>
          <w:szCs w:val="24"/>
        </w:rPr>
      </w:pPr>
      <w:r w:rsidRPr="00A001D4">
        <w:rPr>
          <w:rFonts w:ascii="Times New Roman" w:hAnsi="Times New Roman" w:cs="Times New Roman"/>
          <w:b/>
          <w:sz w:val="24"/>
          <w:szCs w:val="24"/>
        </w:rPr>
        <w:lastRenderedPageBreak/>
        <w:t>Marchandises destines à être  transformées ou utilisées sous le régime</w:t>
      </w:r>
      <w:r w:rsidR="00A001D4">
        <w:rPr>
          <w:rFonts w:ascii="Times New Roman" w:hAnsi="Times New Roman" w:cs="Times New Roman"/>
          <w:b/>
          <w:sz w:val="24"/>
          <w:szCs w:val="24"/>
        </w:rPr>
        <w:t>.</w:t>
      </w:r>
    </w:p>
    <w:p w:rsidR="00DD4F78" w:rsidRPr="00A001D4" w:rsidRDefault="00DD4F78" w:rsidP="00A001D4">
      <w:pPr>
        <w:ind w:left="360"/>
        <w:jc w:val="both"/>
        <w:rPr>
          <w:rFonts w:ascii="Times New Roman" w:hAnsi="Times New Roman" w:cs="Times New Roman"/>
          <w:sz w:val="24"/>
          <w:szCs w:val="24"/>
        </w:rPr>
      </w:pPr>
      <w:r w:rsidRPr="00A001D4">
        <w:rPr>
          <w:rFonts w:ascii="Times New Roman" w:hAnsi="Times New Roman" w:cs="Times New Roman"/>
          <w:sz w:val="24"/>
          <w:szCs w:val="24"/>
        </w:rPr>
        <w:t>Ces marchandises doivent être en relation avec  les activités énoncées au point 1. Elles seront les seules autorisées à être placées sous le ré</w:t>
      </w:r>
      <w:r w:rsidR="007D7A53" w:rsidRPr="00A001D4">
        <w:rPr>
          <w:rFonts w:ascii="Times New Roman" w:hAnsi="Times New Roman" w:cs="Times New Roman"/>
          <w:sz w:val="24"/>
          <w:szCs w:val="24"/>
        </w:rPr>
        <w:t>gime du</w:t>
      </w:r>
      <w:r w:rsidRPr="00A001D4">
        <w:rPr>
          <w:rFonts w:ascii="Times New Roman" w:hAnsi="Times New Roman" w:cs="Times New Roman"/>
          <w:sz w:val="24"/>
          <w:szCs w:val="24"/>
        </w:rPr>
        <w:t xml:space="preserve"> perfectionnement actif par le demandeur.</w:t>
      </w:r>
    </w:p>
    <w:p w:rsidR="00DD4F78" w:rsidRPr="00A001D4" w:rsidRDefault="00DD4F78" w:rsidP="00A001D4">
      <w:pPr>
        <w:pStyle w:val="Paragraphedeliste"/>
        <w:numPr>
          <w:ilvl w:val="0"/>
          <w:numId w:val="3"/>
        </w:numPr>
        <w:tabs>
          <w:tab w:val="left" w:pos="1843"/>
        </w:tabs>
        <w:ind w:left="1843" w:hanging="430"/>
        <w:jc w:val="both"/>
        <w:rPr>
          <w:rFonts w:ascii="Times New Roman" w:hAnsi="Times New Roman" w:cs="Times New Roman"/>
          <w:sz w:val="24"/>
          <w:szCs w:val="24"/>
        </w:rPr>
      </w:pPr>
      <w:r w:rsidRPr="00A001D4">
        <w:rPr>
          <w:rFonts w:ascii="Times New Roman" w:hAnsi="Times New Roman" w:cs="Times New Roman"/>
          <w:sz w:val="24"/>
          <w:szCs w:val="24"/>
        </w:rPr>
        <w:t>Espèce tarifaire : indiquer la position tarifaire de la marchandise selon le code SH (au moins à quatre chiffres)</w:t>
      </w:r>
    </w:p>
    <w:p w:rsidR="00DD4F78" w:rsidRPr="00A001D4" w:rsidRDefault="00DD4F78" w:rsidP="00A001D4">
      <w:pPr>
        <w:pStyle w:val="Paragraphedeliste"/>
        <w:numPr>
          <w:ilvl w:val="0"/>
          <w:numId w:val="3"/>
        </w:numPr>
        <w:tabs>
          <w:tab w:val="left" w:pos="1843"/>
        </w:tabs>
        <w:ind w:left="1843" w:hanging="430"/>
        <w:jc w:val="both"/>
        <w:rPr>
          <w:rFonts w:ascii="Times New Roman" w:hAnsi="Times New Roman" w:cs="Times New Roman"/>
          <w:sz w:val="24"/>
          <w:szCs w:val="24"/>
        </w:rPr>
      </w:pPr>
      <w:r w:rsidRPr="00A001D4">
        <w:rPr>
          <w:rFonts w:ascii="Times New Roman" w:hAnsi="Times New Roman" w:cs="Times New Roman"/>
          <w:sz w:val="24"/>
          <w:szCs w:val="24"/>
        </w:rPr>
        <w:t xml:space="preserve">Désignation : indiquer la désignation commerciale et/ou technique des marchandises </w:t>
      </w:r>
    </w:p>
    <w:p w:rsidR="00DD4F78" w:rsidRPr="00A001D4" w:rsidRDefault="00DD4F78" w:rsidP="00A001D4">
      <w:pPr>
        <w:pStyle w:val="Paragraphedeliste"/>
        <w:numPr>
          <w:ilvl w:val="0"/>
          <w:numId w:val="3"/>
        </w:numPr>
        <w:tabs>
          <w:tab w:val="left" w:pos="1843"/>
        </w:tabs>
        <w:ind w:left="1843" w:hanging="430"/>
        <w:jc w:val="both"/>
        <w:rPr>
          <w:rFonts w:ascii="Times New Roman" w:hAnsi="Times New Roman" w:cs="Times New Roman"/>
          <w:sz w:val="24"/>
          <w:szCs w:val="24"/>
        </w:rPr>
      </w:pPr>
      <w:r w:rsidRPr="00A001D4">
        <w:rPr>
          <w:rFonts w:ascii="Times New Roman" w:hAnsi="Times New Roman" w:cs="Times New Roman"/>
          <w:sz w:val="24"/>
          <w:szCs w:val="24"/>
        </w:rPr>
        <w:t xml:space="preserve">Quantité : indiquer la quantité approximative des marchandises </w:t>
      </w:r>
    </w:p>
    <w:p w:rsidR="00DD4F78" w:rsidRPr="00A001D4" w:rsidRDefault="00DD4F78" w:rsidP="00A001D4">
      <w:pPr>
        <w:pStyle w:val="Paragraphedeliste"/>
        <w:numPr>
          <w:ilvl w:val="0"/>
          <w:numId w:val="3"/>
        </w:numPr>
        <w:tabs>
          <w:tab w:val="left" w:pos="1843"/>
        </w:tabs>
        <w:ind w:left="1843" w:hanging="430"/>
        <w:jc w:val="both"/>
        <w:rPr>
          <w:rFonts w:ascii="Times New Roman" w:hAnsi="Times New Roman" w:cs="Times New Roman"/>
          <w:sz w:val="24"/>
          <w:szCs w:val="24"/>
        </w:rPr>
      </w:pPr>
      <w:r w:rsidRPr="00A001D4">
        <w:rPr>
          <w:rFonts w:ascii="Times New Roman" w:hAnsi="Times New Roman" w:cs="Times New Roman"/>
          <w:sz w:val="24"/>
          <w:szCs w:val="24"/>
        </w:rPr>
        <w:t>Valeur : indiquer en devise la valeur estimée des marchandise</w:t>
      </w:r>
      <w:r w:rsidR="007D7A53" w:rsidRPr="00A001D4">
        <w:rPr>
          <w:rFonts w:ascii="Times New Roman" w:hAnsi="Times New Roman" w:cs="Times New Roman"/>
          <w:sz w:val="24"/>
          <w:szCs w:val="24"/>
        </w:rPr>
        <w:t>s à placer sous le régime du perfectionnement actif</w:t>
      </w:r>
    </w:p>
    <w:p w:rsidR="00DD4F78" w:rsidRPr="00A001D4" w:rsidRDefault="00DD4F78" w:rsidP="00A001D4">
      <w:pPr>
        <w:pStyle w:val="Paragraphedeliste"/>
        <w:numPr>
          <w:ilvl w:val="0"/>
          <w:numId w:val="3"/>
        </w:numPr>
        <w:tabs>
          <w:tab w:val="left" w:pos="1843"/>
        </w:tabs>
        <w:ind w:left="1843" w:hanging="430"/>
        <w:jc w:val="both"/>
        <w:rPr>
          <w:rFonts w:ascii="Times New Roman" w:hAnsi="Times New Roman" w:cs="Times New Roman"/>
          <w:sz w:val="24"/>
          <w:szCs w:val="24"/>
        </w:rPr>
      </w:pPr>
      <w:r w:rsidRPr="00A001D4">
        <w:rPr>
          <w:rFonts w:ascii="Times New Roman" w:hAnsi="Times New Roman" w:cs="Times New Roman"/>
          <w:sz w:val="24"/>
          <w:szCs w:val="24"/>
        </w:rPr>
        <w:t>Origine et provenance :</w:t>
      </w:r>
      <w:r w:rsidR="00956857" w:rsidRPr="00A001D4">
        <w:rPr>
          <w:rFonts w:ascii="Times New Roman" w:hAnsi="Times New Roman" w:cs="Times New Roman"/>
          <w:sz w:val="24"/>
          <w:szCs w:val="24"/>
        </w:rPr>
        <w:t xml:space="preserve"> indiquer le ou les pays d’où sont produites et/ou parvenues les marchandises</w:t>
      </w:r>
    </w:p>
    <w:p w:rsidR="00956857" w:rsidRPr="00A001D4" w:rsidRDefault="00956857" w:rsidP="00A001D4">
      <w:pPr>
        <w:pStyle w:val="Paragraphedeliste"/>
        <w:tabs>
          <w:tab w:val="left" w:pos="1843"/>
        </w:tabs>
        <w:ind w:left="3402"/>
        <w:jc w:val="both"/>
        <w:rPr>
          <w:rFonts w:ascii="Times New Roman" w:hAnsi="Times New Roman" w:cs="Times New Roman"/>
          <w:sz w:val="24"/>
          <w:szCs w:val="24"/>
        </w:rPr>
      </w:pPr>
    </w:p>
    <w:p w:rsidR="00DD4F78" w:rsidRPr="00A001D4" w:rsidRDefault="00956857" w:rsidP="00A001D4">
      <w:pPr>
        <w:pStyle w:val="Paragraphedeliste"/>
        <w:numPr>
          <w:ilvl w:val="0"/>
          <w:numId w:val="1"/>
        </w:numPr>
        <w:tabs>
          <w:tab w:val="left" w:pos="1843"/>
        </w:tabs>
        <w:jc w:val="both"/>
        <w:rPr>
          <w:rFonts w:ascii="Times New Roman" w:hAnsi="Times New Roman" w:cs="Times New Roman"/>
          <w:b/>
          <w:sz w:val="24"/>
          <w:szCs w:val="24"/>
        </w:rPr>
      </w:pPr>
      <w:r w:rsidRPr="00A001D4">
        <w:rPr>
          <w:rFonts w:ascii="Times New Roman" w:hAnsi="Times New Roman" w:cs="Times New Roman"/>
          <w:b/>
          <w:sz w:val="24"/>
          <w:szCs w:val="24"/>
        </w:rPr>
        <w:t>Renseignements  sur le fournisseur</w:t>
      </w:r>
      <w:r w:rsidR="00A001D4">
        <w:rPr>
          <w:rFonts w:ascii="Times New Roman" w:hAnsi="Times New Roman" w:cs="Times New Roman"/>
          <w:b/>
          <w:sz w:val="24"/>
          <w:szCs w:val="24"/>
        </w:rPr>
        <w:t>.</w:t>
      </w:r>
    </w:p>
    <w:p w:rsidR="00956857" w:rsidRPr="00A001D4" w:rsidRDefault="00956857" w:rsidP="00A001D4">
      <w:pPr>
        <w:tabs>
          <w:tab w:val="left" w:pos="1843"/>
        </w:tabs>
        <w:ind w:left="360"/>
        <w:jc w:val="both"/>
        <w:rPr>
          <w:rFonts w:ascii="Times New Roman" w:hAnsi="Times New Roman" w:cs="Times New Roman"/>
          <w:sz w:val="24"/>
          <w:szCs w:val="24"/>
        </w:rPr>
      </w:pPr>
      <w:r w:rsidRPr="00A001D4">
        <w:rPr>
          <w:rFonts w:ascii="Times New Roman" w:hAnsi="Times New Roman" w:cs="Times New Roman"/>
          <w:sz w:val="24"/>
          <w:szCs w:val="24"/>
        </w:rPr>
        <w:t>Indiquer les informations concernant l’identité du fournisseur</w:t>
      </w:r>
    </w:p>
    <w:p w:rsidR="00956857" w:rsidRPr="00A001D4" w:rsidRDefault="00286D10" w:rsidP="00A001D4">
      <w:pPr>
        <w:tabs>
          <w:tab w:val="left" w:pos="1843"/>
        </w:tabs>
        <w:ind w:left="360"/>
        <w:jc w:val="both"/>
        <w:rPr>
          <w:rFonts w:ascii="Times New Roman" w:hAnsi="Times New Roman" w:cs="Times New Roman"/>
          <w:sz w:val="24"/>
          <w:szCs w:val="24"/>
        </w:rPr>
      </w:pPr>
      <w:r w:rsidRPr="00A001D4">
        <w:rPr>
          <w:rFonts w:ascii="Times New Roman" w:hAnsi="Times New Roman" w:cs="Times New Roman"/>
          <w:sz w:val="24"/>
          <w:szCs w:val="24"/>
        </w:rPr>
        <w:t>Indiquer les activités ainsi que les coordonnées du fournisseur</w:t>
      </w:r>
    </w:p>
    <w:p w:rsidR="00286D10" w:rsidRPr="00A001D4" w:rsidRDefault="00286D10" w:rsidP="00A001D4">
      <w:pPr>
        <w:pStyle w:val="Paragraphedeliste"/>
        <w:numPr>
          <w:ilvl w:val="0"/>
          <w:numId w:val="1"/>
        </w:numPr>
        <w:tabs>
          <w:tab w:val="left" w:pos="1843"/>
        </w:tabs>
        <w:jc w:val="both"/>
        <w:rPr>
          <w:rFonts w:ascii="Times New Roman" w:hAnsi="Times New Roman" w:cs="Times New Roman"/>
          <w:b/>
          <w:sz w:val="24"/>
          <w:szCs w:val="24"/>
        </w:rPr>
      </w:pPr>
      <w:r w:rsidRPr="00A001D4">
        <w:rPr>
          <w:rFonts w:ascii="Times New Roman" w:hAnsi="Times New Roman" w:cs="Times New Roman"/>
          <w:b/>
          <w:sz w:val="24"/>
          <w:szCs w:val="24"/>
        </w:rPr>
        <w:t>Modalités de règlement financier de l’opération</w:t>
      </w:r>
      <w:r w:rsidR="00A001D4">
        <w:rPr>
          <w:rFonts w:ascii="Times New Roman" w:hAnsi="Times New Roman" w:cs="Times New Roman"/>
          <w:b/>
          <w:sz w:val="24"/>
          <w:szCs w:val="24"/>
        </w:rPr>
        <w:t>.</w:t>
      </w:r>
    </w:p>
    <w:p w:rsidR="00286D10" w:rsidRPr="00A001D4" w:rsidRDefault="00B7380D" w:rsidP="00A001D4">
      <w:pPr>
        <w:tabs>
          <w:tab w:val="left" w:pos="1843"/>
        </w:tabs>
        <w:ind w:left="360"/>
        <w:jc w:val="both"/>
        <w:rPr>
          <w:rFonts w:ascii="Times New Roman" w:hAnsi="Times New Roman" w:cs="Times New Roman"/>
          <w:sz w:val="24"/>
          <w:szCs w:val="24"/>
        </w:rPr>
      </w:pPr>
      <w:r w:rsidRPr="00A001D4">
        <w:rPr>
          <w:rFonts w:ascii="Times New Roman" w:hAnsi="Times New Roman" w:cs="Times New Roman"/>
          <w:sz w:val="24"/>
          <w:szCs w:val="24"/>
        </w:rPr>
        <w:t>Indiquer la modalité de payement de l’opération à effectuer</w:t>
      </w:r>
    </w:p>
    <w:p w:rsidR="00286D10" w:rsidRPr="00A001D4" w:rsidRDefault="00B7380D" w:rsidP="00A001D4">
      <w:pPr>
        <w:pStyle w:val="Paragraphedeliste"/>
        <w:numPr>
          <w:ilvl w:val="0"/>
          <w:numId w:val="1"/>
        </w:numPr>
        <w:tabs>
          <w:tab w:val="left" w:pos="1843"/>
        </w:tabs>
        <w:jc w:val="both"/>
        <w:rPr>
          <w:rFonts w:ascii="Times New Roman" w:hAnsi="Times New Roman" w:cs="Times New Roman"/>
          <w:b/>
          <w:sz w:val="24"/>
          <w:szCs w:val="24"/>
        </w:rPr>
      </w:pPr>
      <w:r w:rsidRPr="00A001D4">
        <w:rPr>
          <w:rFonts w:ascii="Times New Roman" w:hAnsi="Times New Roman" w:cs="Times New Roman"/>
          <w:b/>
          <w:sz w:val="24"/>
          <w:szCs w:val="24"/>
        </w:rPr>
        <w:t>Documents d’</w:t>
      </w:r>
      <w:r w:rsidR="00A001D4" w:rsidRPr="00A001D4">
        <w:rPr>
          <w:rFonts w:ascii="Times New Roman" w:hAnsi="Times New Roman" w:cs="Times New Roman"/>
          <w:b/>
          <w:sz w:val="24"/>
          <w:szCs w:val="24"/>
        </w:rPr>
        <w:t>expédition</w:t>
      </w:r>
      <w:r w:rsidR="00A001D4">
        <w:rPr>
          <w:rFonts w:ascii="Times New Roman" w:hAnsi="Times New Roman" w:cs="Times New Roman"/>
          <w:b/>
          <w:sz w:val="24"/>
          <w:szCs w:val="24"/>
        </w:rPr>
        <w:t>.</w:t>
      </w:r>
    </w:p>
    <w:p w:rsidR="00DD4F78" w:rsidRPr="00A001D4" w:rsidRDefault="00D10D2F" w:rsidP="00A001D4">
      <w:pPr>
        <w:ind w:left="360"/>
        <w:jc w:val="both"/>
        <w:rPr>
          <w:rFonts w:ascii="Times New Roman" w:hAnsi="Times New Roman" w:cs="Times New Roman"/>
          <w:sz w:val="24"/>
          <w:szCs w:val="24"/>
        </w:rPr>
      </w:pPr>
      <w:r w:rsidRPr="00A001D4">
        <w:rPr>
          <w:rFonts w:ascii="Times New Roman" w:hAnsi="Times New Roman" w:cs="Times New Roman"/>
          <w:sz w:val="24"/>
          <w:szCs w:val="24"/>
        </w:rPr>
        <w:t>Indiquer les références de la facture et de la lettre de transport</w:t>
      </w:r>
    </w:p>
    <w:p w:rsidR="00D10D2F" w:rsidRPr="00A001D4" w:rsidRDefault="00AB7164" w:rsidP="00A001D4">
      <w:pPr>
        <w:pStyle w:val="Paragraphedeliste"/>
        <w:numPr>
          <w:ilvl w:val="0"/>
          <w:numId w:val="1"/>
        </w:numPr>
        <w:jc w:val="both"/>
        <w:rPr>
          <w:rFonts w:ascii="Times New Roman" w:hAnsi="Times New Roman" w:cs="Times New Roman"/>
          <w:b/>
          <w:sz w:val="24"/>
          <w:szCs w:val="24"/>
        </w:rPr>
      </w:pPr>
      <w:r w:rsidRPr="00A001D4">
        <w:rPr>
          <w:rFonts w:ascii="Times New Roman" w:hAnsi="Times New Roman" w:cs="Times New Roman"/>
          <w:b/>
          <w:sz w:val="24"/>
          <w:szCs w:val="24"/>
        </w:rPr>
        <w:t>Bureau</w:t>
      </w:r>
      <w:r w:rsidR="00D10D2F" w:rsidRPr="00A001D4">
        <w:rPr>
          <w:rFonts w:ascii="Times New Roman" w:hAnsi="Times New Roman" w:cs="Times New Roman"/>
          <w:b/>
          <w:sz w:val="24"/>
          <w:szCs w:val="24"/>
        </w:rPr>
        <w:t xml:space="preserve"> des douanes de domiciliation</w:t>
      </w:r>
      <w:r w:rsidR="00A001D4">
        <w:rPr>
          <w:rFonts w:ascii="Times New Roman" w:hAnsi="Times New Roman" w:cs="Times New Roman"/>
          <w:b/>
          <w:sz w:val="24"/>
          <w:szCs w:val="24"/>
        </w:rPr>
        <w:t>.</w:t>
      </w:r>
    </w:p>
    <w:p w:rsidR="00713904" w:rsidRPr="00A001D4" w:rsidRDefault="00713904" w:rsidP="00A001D4">
      <w:pPr>
        <w:ind w:left="1843" w:hanging="425"/>
        <w:jc w:val="both"/>
        <w:rPr>
          <w:rFonts w:ascii="Times New Roman" w:hAnsi="Times New Roman" w:cs="Times New Roman"/>
          <w:sz w:val="24"/>
          <w:szCs w:val="24"/>
        </w:rPr>
      </w:pPr>
      <w:r w:rsidRPr="00A001D4">
        <w:rPr>
          <w:rFonts w:ascii="Times New Roman" w:hAnsi="Times New Roman" w:cs="Times New Roman"/>
          <w:sz w:val="24"/>
          <w:szCs w:val="24"/>
        </w:rPr>
        <w:t>-</w:t>
      </w:r>
      <w:r w:rsidR="00A001D4">
        <w:rPr>
          <w:rFonts w:ascii="Times New Roman" w:hAnsi="Times New Roman" w:cs="Times New Roman"/>
          <w:sz w:val="24"/>
          <w:szCs w:val="24"/>
        </w:rPr>
        <w:t xml:space="preserve"> </w:t>
      </w:r>
      <w:r w:rsidR="00A001D4">
        <w:rPr>
          <w:rFonts w:ascii="Times New Roman" w:hAnsi="Times New Roman" w:cs="Times New Roman"/>
          <w:sz w:val="24"/>
          <w:szCs w:val="24"/>
        </w:rPr>
        <w:tab/>
      </w:r>
      <w:r w:rsidRPr="00A001D4">
        <w:rPr>
          <w:rFonts w:ascii="Times New Roman" w:hAnsi="Times New Roman" w:cs="Times New Roman"/>
          <w:sz w:val="24"/>
          <w:szCs w:val="24"/>
        </w:rPr>
        <w:t>à l’importation : bureau où seront dépos</w:t>
      </w:r>
      <w:r w:rsidR="00ED2402" w:rsidRPr="00A001D4">
        <w:rPr>
          <w:rFonts w:ascii="Times New Roman" w:hAnsi="Times New Roman" w:cs="Times New Roman"/>
          <w:sz w:val="24"/>
          <w:szCs w:val="24"/>
        </w:rPr>
        <w:t>ées les déclarations d’importation des produits à transformer</w:t>
      </w:r>
    </w:p>
    <w:p w:rsidR="00713904" w:rsidRPr="00A001D4" w:rsidRDefault="00713904" w:rsidP="00A001D4">
      <w:pPr>
        <w:ind w:left="1843" w:hanging="425"/>
        <w:jc w:val="both"/>
        <w:rPr>
          <w:rFonts w:ascii="Times New Roman" w:hAnsi="Times New Roman" w:cs="Times New Roman"/>
          <w:sz w:val="24"/>
          <w:szCs w:val="24"/>
        </w:rPr>
      </w:pPr>
      <w:r w:rsidRPr="00A001D4">
        <w:rPr>
          <w:rFonts w:ascii="Times New Roman" w:hAnsi="Times New Roman" w:cs="Times New Roman"/>
          <w:sz w:val="24"/>
          <w:szCs w:val="24"/>
        </w:rPr>
        <w:t>-</w:t>
      </w:r>
      <w:r w:rsidR="00A001D4">
        <w:rPr>
          <w:rFonts w:ascii="Times New Roman" w:hAnsi="Times New Roman" w:cs="Times New Roman"/>
          <w:sz w:val="24"/>
          <w:szCs w:val="24"/>
        </w:rPr>
        <w:t xml:space="preserve"> </w:t>
      </w:r>
      <w:r w:rsidR="00A001D4">
        <w:rPr>
          <w:rFonts w:ascii="Times New Roman" w:hAnsi="Times New Roman" w:cs="Times New Roman"/>
          <w:sz w:val="24"/>
          <w:szCs w:val="24"/>
        </w:rPr>
        <w:tab/>
      </w:r>
      <w:r w:rsidRPr="00A001D4">
        <w:rPr>
          <w:rFonts w:ascii="Times New Roman" w:hAnsi="Times New Roman" w:cs="Times New Roman"/>
          <w:sz w:val="24"/>
          <w:szCs w:val="24"/>
        </w:rPr>
        <w:t>à l’exportation : bureau où seront déposées les décla</w:t>
      </w:r>
      <w:r w:rsidR="00ED2402" w:rsidRPr="00A001D4">
        <w:rPr>
          <w:rFonts w:ascii="Times New Roman" w:hAnsi="Times New Roman" w:cs="Times New Roman"/>
          <w:sz w:val="24"/>
          <w:szCs w:val="24"/>
        </w:rPr>
        <w:t>rations de type Ex3</w:t>
      </w:r>
    </w:p>
    <w:p w:rsidR="00713904" w:rsidRPr="00A001D4" w:rsidRDefault="00713904" w:rsidP="00A001D4">
      <w:pPr>
        <w:pStyle w:val="Paragraphedeliste"/>
        <w:numPr>
          <w:ilvl w:val="0"/>
          <w:numId w:val="1"/>
        </w:numPr>
        <w:jc w:val="both"/>
        <w:rPr>
          <w:rFonts w:ascii="Times New Roman" w:hAnsi="Times New Roman" w:cs="Times New Roman"/>
          <w:b/>
          <w:sz w:val="24"/>
          <w:szCs w:val="24"/>
        </w:rPr>
      </w:pPr>
      <w:r w:rsidRPr="00A001D4">
        <w:rPr>
          <w:rFonts w:ascii="Times New Roman" w:hAnsi="Times New Roman" w:cs="Times New Roman"/>
          <w:b/>
          <w:sz w:val="24"/>
          <w:szCs w:val="24"/>
        </w:rPr>
        <w:t xml:space="preserve"> Produits à exporter</w:t>
      </w:r>
      <w:r w:rsidR="00A001D4">
        <w:rPr>
          <w:rFonts w:ascii="Times New Roman" w:hAnsi="Times New Roman" w:cs="Times New Roman"/>
          <w:b/>
          <w:sz w:val="24"/>
          <w:szCs w:val="24"/>
        </w:rPr>
        <w:t>.</w:t>
      </w:r>
    </w:p>
    <w:p w:rsidR="00713904" w:rsidRPr="00A001D4" w:rsidRDefault="00713904" w:rsidP="00A001D4">
      <w:pPr>
        <w:pStyle w:val="Paragraphedeliste"/>
        <w:jc w:val="both"/>
        <w:rPr>
          <w:rFonts w:ascii="Times New Roman" w:hAnsi="Times New Roman" w:cs="Times New Roman"/>
          <w:sz w:val="24"/>
          <w:szCs w:val="24"/>
        </w:rPr>
      </w:pPr>
    </w:p>
    <w:p w:rsidR="00713904" w:rsidRPr="00A001D4" w:rsidRDefault="00713904" w:rsidP="00A001D4">
      <w:pPr>
        <w:pStyle w:val="Paragraphedeliste"/>
        <w:numPr>
          <w:ilvl w:val="0"/>
          <w:numId w:val="3"/>
        </w:numPr>
        <w:tabs>
          <w:tab w:val="left" w:pos="1843"/>
        </w:tabs>
        <w:jc w:val="both"/>
        <w:rPr>
          <w:rFonts w:ascii="Times New Roman" w:hAnsi="Times New Roman" w:cs="Times New Roman"/>
          <w:sz w:val="24"/>
          <w:szCs w:val="24"/>
        </w:rPr>
      </w:pPr>
      <w:r w:rsidRPr="00A001D4">
        <w:rPr>
          <w:rFonts w:ascii="Times New Roman" w:hAnsi="Times New Roman" w:cs="Times New Roman"/>
          <w:sz w:val="24"/>
          <w:szCs w:val="24"/>
        </w:rPr>
        <w:t>Espèce tarifaire : indiquer la position tarifaire de la marchandise selon le code SH (au moins à quatre chiffres)</w:t>
      </w:r>
    </w:p>
    <w:p w:rsidR="00713904" w:rsidRPr="00A001D4" w:rsidRDefault="00713904" w:rsidP="00A001D4">
      <w:pPr>
        <w:pStyle w:val="Paragraphedeliste"/>
        <w:numPr>
          <w:ilvl w:val="0"/>
          <w:numId w:val="3"/>
        </w:numPr>
        <w:tabs>
          <w:tab w:val="left" w:pos="1843"/>
        </w:tabs>
        <w:jc w:val="both"/>
        <w:rPr>
          <w:rFonts w:ascii="Times New Roman" w:hAnsi="Times New Roman" w:cs="Times New Roman"/>
          <w:sz w:val="24"/>
          <w:szCs w:val="24"/>
        </w:rPr>
      </w:pPr>
      <w:r w:rsidRPr="00A001D4">
        <w:rPr>
          <w:rFonts w:ascii="Times New Roman" w:hAnsi="Times New Roman" w:cs="Times New Roman"/>
          <w:sz w:val="24"/>
          <w:szCs w:val="24"/>
        </w:rPr>
        <w:t xml:space="preserve">Désignation : indiquer la désignation commerciale et/ou technique des marchandises </w:t>
      </w:r>
    </w:p>
    <w:p w:rsidR="00713904" w:rsidRPr="00A001D4" w:rsidRDefault="00713904" w:rsidP="00A001D4">
      <w:pPr>
        <w:pStyle w:val="Paragraphedeliste"/>
        <w:numPr>
          <w:ilvl w:val="0"/>
          <w:numId w:val="3"/>
        </w:numPr>
        <w:tabs>
          <w:tab w:val="left" w:pos="1843"/>
        </w:tabs>
        <w:jc w:val="both"/>
        <w:rPr>
          <w:rFonts w:ascii="Times New Roman" w:hAnsi="Times New Roman" w:cs="Times New Roman"/>
          <w:sz w:val="24"/>
          <w:szCs w:val="24"/>
        </w:rPr>
      </w:pPr>
      <w:r w:rsidRPr="00A001D4">
        <w:rPr>
          <w:rFonts w:ascii="Times New Roman" w:hAnsi="Times New Roman" w:cs="Times New Roman"/>
          <w:sz w:val="24"/>
          <w:szCs w:val="24"/>
        </w:rPr>
        <w:t xml:space="preserve">Quantité : indiquer la quantité approximative des marchandises </w:t>
      </w:r>
    </w:p>
    <w:p w:rsidR="00713904" w:rsidRPr="00A001D4" w:rsidRDefault="00713904" w:rsidP="00A001D4">
      <w:pPr>
        <w:pStyle w:val="Paragraphedeliste"/>
        <w:numPr>
          <w:ilvl w:val="0"/>
          <w:numId w:val="3"/>
        </w:numPr>
        <w:tabs>
          <w:tab w:val="left" w:pos="1843"/>
        </w:tabs>
        <w:jc w:val="both"/>
        <w:rPr>
          <w:rFonts w:ascii="Times New Roman" w:hAnsi="Times New Roman" w:cs="Times New Roman"/>
          <w:sz w:val="24"/>
          <w:szCs w:val="24"/>
        </w:rPr>
      </w:pPr>
      <w:r w:rsidRPr="00A001D4">
        <w:rPr>
          <w:rFonts w:ascii="Times New Roman" w:hAnsi="Times New Roman" w:cs="Times New Roman"/>
          <w:sz w:val="24"/>
          <w:szCs w:val="24"/>
        </w:rPr>
        <w:t xml:space="preserve">Valeur : indiquer en devise la valeur estimée des marchandises à </w:t>
      </w:r>
      <w:r w:rsidR="00ED2402" w:rsidRPr="00A001D4">
        <w:rPr>
          <w:rFonts w:ascii="Times New Roman" w:hAnsi="Times New Roman" w:cs="Times New Roman"/>
          <w:sz w:val="24"/>
          <w:szCs w:val="24"/>
        </w:rPr>
        <w:t>ré</w:t>
      </w:r>
      <w:r w:rsidRPr="00A001D4">
        <w:rPr>
          <w:rFonts w:ascii="Times New Roman" w:hAnsi="Times New Roman" w:cs="Times New Roman"/>
          <w:sz w:val="24"/>
          <w:szCs w:val="24"/>
        </w:rPr>
        <w:t>exporter</w:t>
      </w:r>
    </w:p>
    <w:p w:rsidR="00713904" w:rsidRPr="00A001D4" w:rsidRDefault="00713904" w:rsidP="00A001D4">
      <w:pPr>
        <w:pStyle w:val="Paragraphedeliste"/>
        <w:numPr>
          <w:ilvl w:val="0"/>
          <w:numId w:val="3"/>
        </w:numPr>
        <w:tabs>
          <w:tab w:val="left" w:pos="1843"/>
        </w:tabs>
        <w:jc w:val="both"/>
        <w:rPr>
          <w:rFonts w:ascii="Times New Roman" w:hAnsi="Times New Roman" w:cs="Times New Roman"/>
          <w:sz w:val="24"/>
          <w:szCs w:val="24"/>
        </w:rPr>
      </w:pPr>
      <w:r w:rsidRPr="00A001D4">
        <w:rPr>
          <w:rFonts w:ascii="Times New Roman" w:hAnsi="Times New Roman" w:cs="Times New Roman"/>
          <w:sz w:val="24"/>
          <w:szCs w:val="24"/>
        </w:rPr>
        <w:t>Origine et provenance : indiquer le ou les pays d’où sont produites et/ou parvenues les marchandises</w:t>
      </w:r>
    </w:p>
    <w:p w:rsidR="00713904" w:rsidRPr="00A001D4" w:rsidRDefault="00713904" w:rsidP="00A001D4">
      <w:pPr>
        <w:pStyle w:val="Paragraphedeliste"/>
        <w:tabs>
          <w:tab w:val="left" w:pos="1843"/>
        </w:tabs>
        <w:ind w:left="1773"/>
        <w:jc w:val="both"/>
        <w:rPr>
          <w:rFonts w:ascii="Times New Roman" w:hAnsi="Times New Roman" w:cs="Times New Roman"/>
          <w:sz w:val="24"/>
          <w:szCs w:val="24"/>
        </w:rPr>
      </w:pPr>
    </w:p>
    <w:p w:rsidR="00713904" w:rsidRPr="00A001D4" w:rsidRDefault="00713904" w:rsidP="00A001D4">
      <w:pPr>
        <w:pStyle w:val="Paragraphedeliste"/>
        <w:numPr>
          <w:ilvl w:val="0"/>
          <w:numId w:val="1"/>
        </w:numPr>
        <w:tabs>
          <w:tab w:val="left" w:pos="1843"/>
        </w:tabs>
        <w:ind w:left="426" w:hanging="426"/>
        <w:jc w:val="both"/>
        <w:rPr>
          <w:rFonts w:ascii="Times New Roman" w:hAnsi="Times New Roman" w:cs="Times New Roman"/>
          <w:b/>
          <w:sz w:val="24"/>
          <w:szCs w:val="24"/>
        </w:rPr>
      </w:pPr>
      <w:r w:rsidRPr="00A001D4">
        <w:rPr>
          <w:rFonts w:ascii="Times New Roman" w:hAnsi="Times New Roman" w:cs="Times New Roman"/>
          <w:b/>
          <w:sz w:val="24"/>
          <w:szCs w:val="24"/>
        </w:rPr>
        <w:lastRenderedPageBreak/>
        <w:t>Délai nécessaire pour l’opération envisagée</w:t>
      </w:r>
      <w:r w:rsidR="00A001D4">
        <w:rPr>
          <w:rFonts w:ascii="Times New Roman" w:hAnsi="Times New Roman" w:cs="Times New Roman"/>
          <w:b/>
          <w:sz w:val="24"/>
          <w:szCs w:val="24"/>
        </w:rPr>
        <w:t>.</w:t>
      </w:r>
    </w:p>
    <w:p w:rsidR="00713904" w:rsidRPr="00A001D4" w:rsidRDefault="00713904" w:rsidP="00A001D4">
      <w:pPr>
        <w:tabs>
          <w:tab w:val="left" w:pos="1843"/>
        </w:tabs>
        <w:ind w:left="360"/>
        <w:jc w:val="both"/>
        <w:rPr>
          <w:rFonts w:ascii="Times New Roman" w:hAnsi="Times New Roman" w:cs="Times New Roman"/>
          <w:sz w:val="24"/>
          <w:szCs w:val="24"/>
        </w:rPr>
      </w:pPr>
      <w:r w:rsidRPr="00A001D4">
        <w:rPr>
          <w:rFonts w:ascii="Times New Roman" w:hAnsi="Times New Roman" w:cs="Times New Roman"/>
          <w:sz w:val="24"/>
          <w:szCs w:val="24"/>
        </w:rPr>
        <w:t xml:space="preserve">Indiquer le délai estimé nécessaire pour effectuer </w:t>
      </w:r>
      <w:r w:rsidR="004E522A" w:rsidRPr="00A001D4">
        <w:rPr>
          <w:rFonts w:ascii="Times New Roman" w:hAnsi="Times New Roman" w:cs="Times New Roman"/>
          <w:sz w:val="24"/>
          <w:szCs w:val="24"/>
        </w:rPr>
        <w:t>les opérations ou utiliser les marc</w:t>
      </w:r>
      <w:r w:rsidR="007E49D9" w:rsidRPr="00A001D4">
        <w:rPr>
          <w:rFonts w:ascii="Times New Roman" w:hAnsi="Times New Roman" w:cs="Times New Roman"/>
          <w:sz w:val="24"/>
          <w:szCs w:val="24"/>
        </w:rPr>
        <w:t>handises dans le cadre du perfectionnement actif</w:t>
      </w:r>
      <w:r w:rsidR="004E522A" w:rsidRPr="00A001D4">
        <w:rPr>
          <w:rFonts w:ascii="Times New Roman" w:hAnsi="Times New Roman" w:cs="Times New Roman"/>
          <w:sz w:val="24"/>
          <w:szCs w:val="24"/>
        </w:rPr>
        <w:t>. Le délai court à compter du placement des ma</w:t>
      </w:r>
      <w:r w:rsidR="007E49D9" w:rsidRPr="00A001D4">
        <w:rPr>
          <w:rFonts w:ascii="Times New Roman" w:hAnsi="Times New Roman" w:cs="Times New Roman"/>
          <w:sz w:val="24"/>
          <w:szCs w:val="24"/>
        </w:rPr>
        <w:t>rchandises sous le régime du PA</w:t>
      </w:r>
      <w:r w:rsidR="004E522A" w:rsidRPr="00A001D4">
        <w:rPr>
          <w:rFonts w:ascii="Times New Roman" w:hAnsi="Times New Roman" w:cs="Times New Roman"/>
          <w:sz w:val="24"/>
          <w:szCs w:val="24"/>
        </w:rPr>
        <w:t xml:space="preserve">. Ce délai se termine lorsque les produits ont reçus une nouvelle destination douanière. </w:t>
      </w:r>
    </w:p>
    <w:p w:rsidR="004E522A" w:rsidRPr="00A001D4" w:rsidRDefault="004E522A" w:rsidP="00A001D4">
      <w:pPr>
        <w:pStyle w:val="Paragraphedeliste"/>
        <w:numPr>
          <w:ilvl w:val="0"/>
          <w:numId w:val="1"/>
        </w:numPr>
        <w:tabs>
          <w:tab w:val="left" w:pos="1843"/>
        </w:tabs>
        <w:ind w:left="426" w:hanging="426"/>
        <w:jc w:val="both"/>
        <w:rPr>
          <w:rFonts w:ascii="Times New Roman" w:hAnsi="Times New Roman" w:cs="Times New Roman"/>
          <w:b/>
          <w:sz w:val="24"/>
          <w:szCs w:val="24"/>
        </w:rPr>
      </w:pPr>
      <w:r w:rsidRPr="00A001D4">
        <w:rPr>
          <w:rFonts w:ascii="Times New Roman" w:hAnsi="Times New Roman" w:cs="Times New Roman"/>
          <w:b/>
          <w:sz w:val="24"/>
          <w:szCs w:val="24"/>
        </w:rPr>
        <w:t>Modalités d’apurement</w:t>
      </w:r>
      <w:r w:rsidR="00A001D4">
        <w:rPr>
          <w:rFonts w:ascii="Times New Roman" w:hAnsi="Times New Roman" w:cs="Times New Roman"/>
          <w:b/>
          <w:sz w:val="24"/>
          <w:szCs w:val="24"/>
        </w:rPr>
        <w:t>.</w:t>
      </w:r>
    </w:p>
    <w:p w:rsidR="00ED2402" w:rsidRPr="00A001D4" w:rsidRDefault="00ED2402" w:rsidP="00A001D4">
      <w:pPr>
        <w:tabs>
          <w:tab w:val="left" w:pos="1843"/>
        </w:tabs>
        <w:ind w:left="284"/>
        <w:jc w:val="both"/>
        <w:rPr>
          <w:rFonts w:ascii="Times New Roman" w:hAnsi="Times New Roman" w:cs="Times New Roman"/>
          <w:sz w:val="24"/>
          <w:szCs w:val="24"/>
        </w:rPr>
      </w:pPr>
      <w:r w:rsidRPr="00A001D4">
        <w:rPr>
          <w:rFonts w:ascii="Times New Roman" w:hAnsi="Times New Roman" w:cs="Times New Roman"/>
          <w:sz w:val="24"/>
          <w:szCs w:val="24"/>
        </w:rPr>
        <w:t xml:space="preserve">Indiquer le régime douanier avec lequel sera apuré le perfectionnement actif au cas où  les   </w:t>
      </w:r>
    </w:p>
    <w:p w:rsidR="004E522A" w:rsidRPr="00A001D4" w:rsidRDefault="00ED2402" w:rsidP="00A001D4">
      <w:pPr>
        <w:tabs>
          <w:tab w:val="left" w:pos="1843"/>
        </w:tabs>
        <w:ind w:left="284"/>
        <w:jc w:val="both"/>
        <w:rPr>
          <w:rFonts w:ascii="Times New Roman" w:hAnsi="Times New Roman" w:cs="Times New Roman"/>
          <w:sz w:val="24"/>
          <w:szCs w:val="24"/>
        </w:rPr>
      </w:pPr>
      <w:proofErr w:type="gramStart"/>
      <w:r w:rsidRPr="00A001D4">
        <w:rPr>
          <w:rFonts w:ascii="Times New Roman" w:hAnsi="Times New Roman" w:cs="Times New Roman"/>
          <w:sz w:val="24"/>
          <w:szCs w:val="24"/>
        </w:rPr>
        <w:t>produits</w:t>
      </w:r>
      <w:proofErr w:type="gramEnd"/>
      <w:r w:rsidRPr="00A001D4">
        <w:rPr>
          <w:rFonts w:ascii="Times New Roman" w:hAnsi="Times New Roman" w:cs="Times New Roman"/>
          <w:sz w:val="24"/>
          <w:szCs w:val="24"/>
        </w:rPr>
        <w:t xml:space="preserve"> compensateurs ne seront pas à réexporter.</w:t>
      </w:r>
    </w:p>
    <w:p w:rsidR="00B26EA7" w:rsidRPr="00A001D4" w:rsidRDefault="00B26EA7" w:rsidP="00A001D4">
      <w:pPr>
        <w:pStyle w:val="Paragraphedeliste"/>
        <w:numPr>
          <w:ilvl w:val="0"/>
          <w:numId w:val="1"/>
        </w:numPr>
        <w:tabs>
          <w:tab w:val="left" w:pos="426"/>
        </w:tabs>
        <w:ind w:left="0" w:firstLine="0"/>
        <w:jc w:val="both"/>
        <w:rPr>
          <w:rFonts w:ascii="Times New Roman" w:hAnsi="Times New Roman" w:cs="Times New Roman"/>
          <w:b/>
          <w:sz w:val="24"/>
          <w:szCs w:val="24"/>
        </w:rPr>
      </w:pPr>
      <w:r w:rsidRPr="00A001D4">
        <w:rPr>
          <w:rFonts w:ascii="Times New Roman" w:hAnsi="Times New Roman" w:cs="Times New Roman"/>
          <w:b/>
          <w:sz w:val="24"/>
          <w:szCs w:val="24"/>
        </w:rPr>
        <w:t>Nom(s) et adresse(s) du ou des client(s)</w:t>
      </w:r>
      <w:r w:rsidR="00A001D4">
        <w:rPr>
          <w:rFonts w:ascii="Times New Roman" w:hAnsi="Times New Roman" w:cs="Times New Roman"/>
          <w:b/>
          <w:sz w:val="24"/>
          <w:szCs w:val="24"/>
        </w:rPr>
        <w:t>.</w:t>
      </w:r>
    </w:p>
    <w:p w:rsidR="00C35E8D" w:rsidRPr="00A001D4" w:rsidRDefault="00C35E8D" w:rsidP="00A001D4">
      <w:pPr>
        <w:tabs>
          <w:tab w:val="left" w:pos="1843"/>
        </w:tabs>
        <w:ind w:left="1701" w:hanging="567"/>
        <w:jc w:val="both"/>
        <w:rPr>
          <w:rFonts w:ascii="Times New Roman" w:hAnsi="Times New Roman" w:cs="Times New Roman"/>
          <w:sz w:val="24"/>
          <w:szCs w:val="24"/>
        </w:rPr>
      </w:pPr>
      <w:r w:rsidRPr="00A001D4">
        <w:rPr>
          <w:rFonts w:ascii="Times New Roman" w:hAnsi="Times New Roman" w:cs="Times New Roman"/>
          <w:sz w:val="24"/>
          <w:szCs w:val="24"/>
        </w:rPr>
        <w:t>-</w:t>
      </w:r>
      <w:r w:rsidR="00A001D4">
        <w:rPr>
          <w:rFonts w:ascii="Times New Roman" w:hAnsi="Times New Roman" w:cs="Times New Roman"/>
          <w:sz w:val="24"/>
          <w:szCs w:val="24"/>
        </w:rPr>
        <w:tab/>
      </w:r>
      <w:r w:rsidRPr="00A001D4">
        <w:rPr>
          <w:rFonts w:ascii="Times New Roman" w:hAnsi="Times New Roman" w:cs="Times New Roman"/>
          <w:sz w:val="24"/>
          <w:szCs w:val="24"/>
        </w:rPr>
        <w:t>Entreprises franches : indiquer le(s) nom(s) et l’adresse exacte</w:t>
      </w:r>
    </w:p>
    <w:p w:rsidR="00B26EA7" w:rsidRPr="00A001D4" w:rsidRDefault="00C35E8D" w:rsidP="00A001D4">
      <w:pPr>
        <w:tabs>
          <w:tab w:val="left" w:pos="1843"/>
        </w:tabs>
        <w:ind w:left="1701" w:hanging="567"/>
        <w:jc w:val="both"/>
        <w:rPr>
          <w:rFonts w:ascii="Times New Roman" w:hAnsi="Times New Roman" w:cs="Times New Roman"/>
          <w:sz w:val="24"/>
          <w:szCs w:val="24"/>
        </w:rPr>
      </w:pPr>
      <w:r w:rsidRPr="00A001D4">
        <w:rPr>
          <w:rFonts w:ascii="Times New Roman" w:hAnsi="Times New Roman" w:cs="Times New Roman"/>
          <w:sz w:val="24"/>
          <w:szCs w:val="24"/>
        </w:rPr>
        <w:t>-</w:t>
      </w:r>
      <w:r w:rsidR="00A001D4">
        <w:rPr>
          <w:rFonts w:ascii="Times New Roman" w:hAnsi="Times New Roman" w:cs="Times New Roman"/>
          <w:sz w:val="24"/>
          <w:szCs w:val="24"/>
        </w:rPr>
        <w:tab/>
      </w:r>
      <w:r w:rsidRPr="00A001D4">
        <w:rPr>
          <w:rFonts w:ascii="Times New Roman" w:hAnsi="Times New Roman" w:cs="Times New Roman"/>
          <w:sz w:val="24"/>
          <w:szCs w:val="24"/>
        </w:rPr>
        <w:t>Clients à l’étranger : indiquer l’identité et les coordonnées</w:t>
      </w:r>
    </w:p>
    <w:p w:rsidR="00C35E8D" w:rsidRPr="00A001D4" w:rsidRDefault="00E655B7" w:rsidP="00A001D4">
      <w:pPr>
        <w:tabs>
          <w:tab w:val="left" w:pos="1843"/>
        </w:tabs>
        <w:jc w:val="both"/>
        <w:rPr>
          <w:rFonts w:ascii="Times New Roman" w:hAnsi="Times New Roman" w:cs="Times New Roman"/>
          <w:b/>
          <w:sz w:val="24"/>
          <w:szCs w:val="24"/>
        </w:rPr>
      </w:pPr>
      <w:r w:rsidRPr="00A001D4">
        <w:rPr>
          <w:rFonts w:ascii="Times New Roman" w:hAnsi="Times New Roman" w:cs="Times New Roman"/>
          <w:b/>
          <w:sz w:val="24"/>
          <w:szCs w:val="24"/>
        </w:rPr>
        <w:t xml:space="preserve">14- </w:t>
      </w:r>
      <w:proofErr w:type="gramStart"/>
      <w:r w:rsidRPr="00A001D4">
        <w:rPr>
          <w:rFonts w:ascii="Times New Roman" w:hAnsi="Times New Roman" w:cs="Times New Roman"/>
          <w:b/>
          <w:sz w:val="24"/>
          <w:szCs w:val="24"/>
        </w:rPr>
        <w:t xml:space="preserve">Signature </w:t>
      </w:r>
      <w:r w:rsidR="00A001D4">
        <w:rPr>
          <w:rFonts w:ascii="Times New Roman" w:hAnsi="Times New Roman" w:cs="Times New Roman"/>
          <w:b/>
          <w:sz w:val="24"/>
          <w:szCs w:val="24"/>
        </w:rPr>
        <w:t>.</w:t>
      </w:r>
      <w:proofErr w:type="gramEnd"/>
    </w:p>
    <w:p w:rsidR="00C35E8D" w:rsidRPr="00A001D4" w:rsidRDefault="00C35E8D" w:rsidP="00A001D4">
      <w:pPr>
        <w:tabs>
          <w:tab w:val="left" w:pos="1843"/>
        </w:tabs>
        <w:ind w:left="284"/>
        <w:jc w:val="both"/>
        <w:rPr>
          <w:rFonts w:ascii="Times New Roman" w:hAnsi="Times New Roman" w:cs="Times New Roman"/>
          <w:sz w:val="24"/>
          <w:szCs w:val="24"/>
        </w:rPr>
      </w:pPr>
      <w:r w:rsidRPr="00A001D4">
        <w:rPr>
          <w:rFonts w:ascii="Times New Roman" w:hAnsi="Times New Roman" w:cs="Times New Roman"/>
          <w:sz w:val="24"/>
          <w:szCs w:val="24"/>
        </w:rPr>
        <w:t xml:space="preserve">La présente demande doit être signée par une personne qui est habilitée à représenter le demandeur (indiquer sa fonction) ou qui a reçu de sa part un mandat de le faire </w:t>
      </w:r>
    </w:p>
    <w:p w:rsidR="00C35E8D" w:rsidRPr="00A001D4" w:rsidRDefault="00C35E8D" w:rsidP="00A001D4">
      <w:pPr>
        <w:ind w:left="284"/>
        <w:jc w:val="both"/>
        <w:rPr>
          <w:rFonts w:ascii="Times New Roman" w:hAnsi="Times New Roman" w:cs="Times New Roman"/>
          <w:sz w:val="24"/>
          <w:szCs w:val="24"/>
        </w:rPr>
      </w:pPr>
      <w:r w:rsidRPr="00A001D4">
        <w:rPr>
          <w:rFonts w:ascii="Times New Roman" w:hAnsi="Times New Roman" w:cs="Times New Roman"/>
          <w:sz w:val="24"/>
          <w:szCs w:val="24"/>
        </w:rPr>
        <w:t>Apposer le cachet  du demandeur ou du mandataire sur la signature.</w:t>
      </w:r>
    </w:p>
    <w:p w:rsidR="00C35E8D" w:rsidRPr="00A001D4" w:rsidRDefault="00E655B7" w:rsidP="00A001D4">
      <w:pPr>
        <w:tabs>
          <w:tab w:val="left" w:pos="1843"/>
        </w:tabs>
        <w:jc w:val="both"/>
        <w:rPr>
          <w:rFonts w:ascii="Times New Roman" w:hAnsi="Times New Roman" w:cs="Times New Roman"/>
          <w:b/>
          <w:sz w:val="24"/>
          <w:szCs w:val="24"/>
        </w:rPr>
      </w:pPr>
      <w:r w:rsidRPr="00A001D4">
        <w:rPr>
          <w:rFonts w:ascii="Times New Roman" w:hAnsi="Times New Roman" w:cs="Times New Roman"/>
          <w:b/>
          <w:sz w:val="24"/>
          <w:szCs w:val="24"/>
        </w:rPr>
        <w:t>15-Avis du Receveur du bureau des douanes de domiciliation</w:t>
      </w:r>
      <w:r w:rsidR="00A001D4">
        <w:rPr>
          <w:rFonts w:ascii="Times New Roman" w:hAnsi="Times New Roman" w:cs="Times New Roman"/>
          <w:b/>
          <w:sz w:val="24"/>
          <w:szCs w:val="24"/>
        </w:rPr>
        <w:t>.</w:t>
      </w:r>
    </w:p>
    <w:p w:rsidR="00E655B7" w:rsidRPr="00A001D4" w:rsidRDefault="00E655B7" w:rsidP="00A001D4">
      <w:pPr>
        <w:tabs>
          <w:tab w:val="left" w:pos="1843"/>
        </w:tabs>
        <w:spacing w:after="0"/>
        <w:ind w:left="284"/>
        <w:jc w:val="both"/>
        <w:rPr>
          <w:rFonts w:ascii="Times New Roman" w:hAnsi="Times New Roman" w:cs="Times New Roman"/>
          <w:sz w:val="24"/>
          <w:szCs w:val="24"/>
        </w:rPr>
      </w:pPr>
      <w:r w:rsidRPr="00A001D4">
        <w:rPr>
          <w:rFonts w:ascii="Times New Roman" w:hAnsi="Times New Roman" w:cs="Times New Roman"/>
          <w:sz w:val="24"/>
          <w:szCs w:val="24"/>
        </w:rPr>
        <w:t xml:space="preserve">En cas de pluralité de bureaux de domiciliation, un exemplaire doit être déposé auprès de   </w:t>
      </w:r>
    </w:p>
    <w:p w:rsidR="00E655B7" w:rsidRDefault="00E655B7" w:rsidP="00A001D4">
      <w:pPr>
        <w:tabs>
          <w:tab w:val="left" w:pos="1843"/>
        </w:tabs>
        <w:spacing w:after="0"/>
        <w:ind w:left="284"/>
        <w:jc w:val="both"/>
        <w:rPr>
          <w:rFonts w:ascii="Times New Roman" w:hAnsi="Times New Roman" w:cs="Times New Roman"/>
          <w:sz w:val="24"/>
          <w:szCs w:val="24"/>
        </w:rPr>
      </w:pPr>
      <w:proofErr w:type="gramStart"/>
      <w:r w:rsidRPr="00A001D4">
        <w:rPr>
          <w:rFonts w:ascii="Times New Roman" w:hAnsi="Times New Roman" w:cs="Times New Roman"/>
          <w:sz w:val="24"/>
          <w:szCs w:val="24"/>
        </w:rPr>
        <w:t>chacun</w:t>
      </w:r>
      <w:proofErr w:type="gramEnd"/>
      <w:r w:rsidRPr="00A001D4">
        <w:rPr>
          <w:rFonts w:ascii="Times New Roman" w:hAnsi="Times New Roman" w:cs="Times New Roman"/>
          <w:sz w:val="24"/>
          <w:szCs w:val="24"/>
        </w:rPr>
        <w:t xml:space="preserve"> de ces bureaux pour recueillir l’avis de chaque receveur des douanes concerné. </w:t>
      </w:r>
    </w:p>
    <w:p w:rsidR="00A001D4" w:rsidRPr="00A001D4" w:rsidRDefault="00A001D4" w:rsidP="00A001D4">
      <w:pPr>
        <w:tabs>
          <w:tab w:val="left" w:pos="1843"/>
        </w:tabs>
        <w:spacing w:after="0"/>
        <w:ind w:left="284"/>
        <w:jc w:val="both"/>
        <w:rPr>
          <w:rFonts w:ascii="Times New Roman" w:hAnsi="Times New Roman" w:cs="Times New Roman"/>
          <w:sz w:val="24"/>
          <w:szCs w:val="24"/>
        </w:rPr>
      </w:pPr>
    </w:p>
    <w:p w:rsidR="00E655B7" w:rsidRPr="00A001D4" w:rsidRDefault="00E655B7" w:rsidP="00A001D4">
      <w:pPr>
        <w:tabs>
          <w:tab w:val="left" w:pos="1843"/>
        </w:tabs>
        <w:spacing w:after="0"/>
        <w:ind w:left="284"/>
        <w:jc w:val="both"/>
        <w:rPr>
          <w:rFonts w:ascii="Times New Roman" w:hAnsi="Times New Roman" w:cs="Times New Roman"/>
          <w:sz w:val="24"/>
          <w:szCs w:val="24"/>
        </w:rPr>
      </w:pPr>
      <w:r w:rsidRPr="00A001D4">
        <w:rPr>
          <w:rFonts w:ascii="Times New Roman" w:hAnsi="Times New Roman" w:cs="Times New Roman"/>
          <w:sz w:val="24"/>
          <w:szCs w:val="24"/>
        </w:rPr>
        <w:t>Chaque exemplaire devant être adressé au SLR par la suite.</w:t>
      </w:r>
    </w:p>
    <w:p w:rsidR="00713904" w:rsidRPr="00A001D4" w:rsidRDefault="00713904" w:rsidP="00A001D4">
      <w:pPr>
        <w:pStyle w:val="Paragraphedeliste"/>
        <w:tabs>
          <w:tab w:val="left" w:pos="1843"/>
        </w:tabs>
        <w:ind w:left="3402"/>
        <w:jc w:val="both"/>
        <w:rPr>
          <w:rFonts w:ascii="Times New Roman" w:hAnsi="Times New Roman" w:cs="Times New Roman"/>
          <w:sz w:val="24"/>
          <w:szCs w:val="24"/>
        </w:rPr>
      </w:pPr>
    </w:p>
    <w:p w:rsidR="00713904" w:rsidRPr="00A001D4" w:rsidRDefault="00713904" w:rsidP="00A001D4">
      <w:pPr>
        <w:ind w:left="360"/>
        <w:jc w:val="both"/>
        <w:rPr>
          <w:rFonts w:ascii="Times New Roman" w:hAnsi="Times New Roman" w:cs="Times New Roman"/>
          <w:sz w:val="24"/>
          <w:szCs w:val="24"/>
        </w:rPr>
      </w:pPr>
    </w:p>
    <w:p w:rsidR="00E655B7" w:rsidRPr="00A001D4" w:rsidRDefault="00E655B7" w:rsidP="00A001D4">
      <w:pPr>
        <w:ind w:left="708"/>
        <w:jc w:val="both"/>
        <w:rPr>
          <w:rFonts w:ascii="Times New Roman" w:hAnsi="Times New Roman" w:cs="Times New Roman"/>
          <w:sz w:val="24"/>
          <w:szCs w:val="24"/>
        </w:rPr>
      </w:pPr>
    </w:p>
    <w:p w:rsidR="00E655B7" w:rsidRPr="00A001D4" w:rsidRDefault="00E655B7" w:rsidP="00A001D4">
      <w:pPr>
        <w:pStyle w:val="Paragraphedeliste"/>
        <w:ind w:left="1080"/>
        <w:jc w:val="both"/>
        <w:rPr>
          <w:rFonts w:ascii="Times New Roman" w:hAnsi="Times New Roman" w:cs="Times New Roman"/>
          <w:sz w:val="24"/>
          <w:szCs w:val="24"/>
        </w:rPr>
      </w:pPr>
    </w:p>
    <w:p w:rsidR="00713904" w:rsidRPr="00A001D4" w:rsidRDefault="00713904" w:rsidP="00713904">
      <w:pPr>
        <w:jc w:val="both"/>
        <w:rPr>
          <w:rFonts w:ascii="Times New Roman" w:hAnsi="Times New Roman" w:cs="Times New Roman"/>
          <w:sz w:val="28"/>
          <w:szCs w:val="28"/>
        </w:rPr>
      </w:pPr>
    </w:p>
    <w:p w:rsidR="003C578C" w:rsidRDefault="003C578C" w:rsidP="003C578C">
      <w:pPr>
        <w:ind w:left="360"/>
      </w:pPr>
    </w:p>
    <w:p w:rsidR="009D6EC9" w:rsidRPr="009D6EC9" w:rsidRDefault="009D6EC9" w:rsidP="009D6EC9">
      <w:pPr>
        <w:spacing w:after="0" w:line="240" w:lineRule="auto"/>
        <w:rPr>
          <w:rFonts w:ascii="Times New Roman" w:eastAsia="Times New Roman" w:hAnsi="Times New Roman" w:cs="Times New Roman"/>
          <w:sz w:val="25"/>
          <w:szCs w:val="25"/>
          <w:lang w:eastAsia="fr-FR"/>
        </w:rPr>
      </w:pPr>
      <w:r w:rsidRPr="009D6EC9">
        <w:rPr>
          <w:rFonts w:ascii="Times New Roman" w:eastAsia="Times New Roman" w:hAnsi="Times New Roman" w:cs="Times New Roman"/>
          <w:sz w:val="25"/>
          <w:szCs w:val="25"/>
          <w:lang w:eastAsia="fr-FR"/>
        </w:rPr>
        <w:t xml:space="preserve">. </w:t>
      </w:r>
    </w:p>
    <w:p w:rsidR="00B11FB8" w:rsidRDefault="00B11FB8" w:rsidP="00B11FB8">
      <w:pPr>
        <w:ind w:left="360"/>
      </w:pPr>
    </w:p>
    <w:sectPr w:rsidR="00B11FB8" w:rsidSect="007837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2432D"/>
    <w:multiLevelType w:val="hybridMultilevel"/>
    <w:tmpl w:val="5FDAA3CE"/>
    <w:lvl w:ilvl="0" w:tplc="4FA6EB96">
      <w:start w:val="2"/>
      <w:numFmt w:val="bullet"/>
      <w:lvlText w:val="-"/>
      <w:lvlJc w:val="left"/>
      <w:pPr>
        <w:ind w:left="1773" w:hanging="360"/>
      </w:pPr>
      <w:rPr>
        <w:rFonts w:ascii="Calibri" w:eastAsia="Calibri" w:hAnsi="Calibri" w:cs="Times New Roman"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1">
    <w:nsid w:val="2D490358"/>
    <w:multiLevelType w:val="hybridMultilevel"/>
    <w:tmpl w:val="E4DEAEA6"/>
    <w:lvl w:ilvl="0" w:tplc="9F66AA26">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31A15E1"/>
    <w:multiLevelType w:val="hybridMultilevel"/>
    <w:tmpl w:val="0654FE9C"/>
    <w:lvl w:ilvl="0" w:tplc="53CAEE8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1FB8"/>
    <w:rsid w:val="000647E8"/>
    <w:rsid w:val="00070DA1"/>
    <w:rsid w:val="00286BA9"/>
    <w:rsid w:val="00286D10"/>
    <w:rsid w:val="002A1ED9"/>
    <w:rsid w:val="003C578C"/>
    <w:rsid w:val="003E4BC4"/>
    <w:rsid w:val="00421296"/>
    <w:rsid w:val="004E522A"/>
    <w:rsid w:val="00556336"/>
    <w:rsid w:val="006073C2"/>
    <w:rsid w:val="00713904"/>
    <w:rsid w:val="007235A2"/>
    <w:rsid w:val="007837A2"/>
    <w:rsid w:val="007D70F7"/>
    <w:rsid w:val="007D7A53"/>
    <w:rsid w:val="007E49D9"/>
    <w:rsid w:val="00817AA9"/>
    <w:rsid w:val="00874E7B"/>
    <w:rsid w:val="00956857"/>
    <w:rsid w:val="009D6EC9"/>
    <w:rsid w:val="00A001D4"/>
    <w:rsid w:val="00A062B7"/>
    <w:rsid w:val="00AB7164"/>
    <w:rsid w:val="00B11FB8"/>
    <w:rsid w:val="00B26EA7"/>
    <w:rsid w:val="00B7380D"/>
    <w:rsid w:val="00C35E8D"/>
    <w:rsid w:val="00CA5CCB"/>
    <w:rsid w:val="00CD6F48"/>
    <w:rsid w:val="00D10D2F"/>
    <w:rsid w:val="00DD4F78"/>
    <w:rsid w:val="00E00CA5"/>
    <w:rsid w:val="00E27901"/>
    <w:rsid w:val="00E36CE6"/>
    <w:rsid w:val="00E57AD8"/>
    <w:rsid w:val="00E655B7"/>
    <w:rsid w:val="00ED2402"/>
    <w:rsid w:val="00FE36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1FB8"/>
    <w:pPr>
      <w:ind w:left="720"/>
      <w:contextualSpacing/>
    </w:pPr>
  </w:style>
</w:styles>
</file>

<file path=word/webSettings.xml><?xml version="1.0" encoding="utf-8"?>
<w:webSettings xmlns:r="http://schemas.openxmlformats.org/officeDocument/2006/relationships" xmlns:w="http://schemas.openxmlformats.org/wordprocessingml/2006/main">
  <w:divs>
    <w:div w:id="989136252">
      <w:bodyDiv w:val="1"/>
      <w:marLeft w:val="0"/>
      <w:marRight w:val="0"/>
      <w:marTop w:val="0"/>
      <w:marBottom w:val="0"/>
      <w:divBdr>
        <w:top w:val="none" w:sz="0" w:space="0" w:color="auto"/>
        <w:left w:val="none" w:sz="0" w:space="0" w:color="auto"/>
        <w:bottom w:val="none" w:sz="0" w:space="0" w:color="auto"/>
        <w:right w:val="none" w:sz="0" w:space="0" w:color="auto"/>
      </w:divBdr>
      <w:divsChild>
        <w:div w:id="1773933636">
          <w:marLeft w:val="0"/>
          <w:marRight w:val="0"/>
          <w:marTop w:val="0"/>
          <w:marBottom w:val="0"/>
          <w:divBdr>
            <w:top w:val="none" w:sz="0" w:space="0" w:color="auto"/>
            <w:left w:val="none" w:sz="0" w:space="0" w:color="auto"/>
            <w:bottom w:val="none" w:sz="0" w:space="0" w:color="auto"/>
            <w:right w:val="none" w:sz="0" w:space="0" w:color="auto"/>
          </w:divBdr>
        </w:div>
        <w:div w:id="2109691723">
          <w:marLeft w:val="0"/>
          <w:marRight w:val="0"/>
          <w:marTop w:val="0"/>
          <w:marBottom w:val="0"/>
          <w:divBdr>
            <w:top w:val="none" w:sz="0" w:space="0" w:color="auto"/>
            <w:left w:val="none" w:sz="0" w:space="0" w:color="auto"/>
            <w:bottom w:val="none" w:sz="0" w:space="0" w:color="auto"/>
            <w:right w:val="none" w:sz="0" w:space="0" w:color="auto"/>
          </w:divBdr>
        </w:div>
        <w:div w:id="2010403471">
          <w:marLeft w:val="0"/>
          <w:marRight w:val="0"/>
          <w:marTop w:val="0"/>
          <w:marBottom w:val="0"/>
          <w:divBdr>
            <w:top w:val="none" w:sz="0" w:space="0" w:color="auto"/>
            <w:left w:val="none" w:sz="0" w:space="0" w:color="auto"/>
            <w:bottom w:val="none" w:sz="0" w:space="0" w:color="auto"/>
            <w:right w:val="none" w:sz="0" w:space="0" w:color="auto"/>
          </w:divBdr>
        </w:div>
        <w:div w:id="1689526312">
          <w:marLeft w:val="0"/>
          <w:marRight w:val="0"/>
          <w:marTop w:val="0"/>
          <w:marBottom w:val="0"/>
          <w:divBdr>
            <w:top w:val="none" w:sz="0" w:space="0" w:color="auto"/>
            <w:left w:val="none" w:sz="0" w:space="0" w:color="auto"/>
            <w:bottom w:val="none" w:sz="0" w:space="0" w:color="auto"/>
            <w:right w:val="none" w:sz="0" w:space="0" w:color="auto"/>
          </w:divBdr>
        </w:div>
        <w:div w:id="898781716">
          <w:marLeft w:val="0"/>
          <w:marRight w:val="0"/>
          <w:marTop w:val="0"/>
          <w:marBottom w:val="0"/>
          <w:divBdr>
            <w:top w:val="none" w:sz="0" w:space="0" w:color="auto"/>
            <w:left w:val="none" w:sz="0" w:space="0" w:color="auto"/>
            <w:bottom w:val="none" w:sz="0" w:space="0" w:color="auto"/>
            <w:right w:val="none" w:sz="0" w:space="0" w:color="auto"/>
          </w:divBdr>
        </w:div>
        <w:div w:id="1693144061">
          <w:marLeft w:val="0"/>
          <w:marRight w:val="0"/>
          <w:marTop w:val="0"/>
          <w:marBottom w:val="0"/>
          <w:divBdr>
            <w:top w:val="none" w:sz="0" w:space="0" w:color="auto"/>
            <w:left w:val="none" w:sz="0" w:space="0" w:color="auto"/>
            <w:bottom w:val="none" w:sz="0" w:space="0" w:color="auto"/>
            <w:right w:val="none" w:sz="0" w:space="0" w:color="auto"/>
          </w:divBdr>
        </w:div>
        <w:div w:id="90452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765</Words>
  <Characters>4212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Enigma</dc:creator>
  <cp:keywords/>
  <dc:description/>
  <cp:lastModifiedBy>Enigma</cp:lastModifiedBy>
  <cp:revision>7</cp:revision>
  <dcterms:created xsi:type="dcterms:W3CDTF">2014-01-31T11:19:00Z</dcterms:created>
  <dcterms:modified xsi:type="dcterms:W3CDTF">2014-02-10T10:50:00Z</dcterms:modified>
</cp:coreProperties>
</file>